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67202" w14:textId="77777777" w:rsidR="00A106B7" w:rsidRPr="004A04B1" w:rsidRDefault="00A106B7" w:rsidP="004A04B1">
      <w:pPr>
        <w:spacing w:line="360" w:lineRule="auto"/>
        <w:jc w:val="center"/>
        <w:rPr>
          <w:rFonts w:ascii="Verdana" w:hAnsi="Verdana"/>
          <w:b/>
          <w:bCs/>
          <w:sz w:val="20"/>
        </w:rPr>
      </w:pPr>
      <w:r w:rsidRPr="004A04B1">
        <w:rPr>
          <w:rFonts w:ascii="Verdana" w:hAnsi="Verdana"/>
          <w:b/>
          <w:bCs/>
          <w:sz w:val="20"/>
        </w:rPr>
        <w:t>UMOWA  Nr ………………….</w:t>
      </w:r>
    </w:p>
    <w:p w14:paraId="67A09941" w14:textId="77777777" w:rsidR="00A106B7" w:rsidRPr="004A04B1" w:rsidRDefault="00A106B7" w:rsidP="004A04B1">
      <w:pPr>
        <w:spacing w:line="360" w:lineRule="auto"/>
        <w:jc w:val="center"/>
        <w:rPr>
          <w:rFonts w:ascii="Verdana" w:hAnsi="Verdana"/>
          <w:b/>
          <w:bCs/>
          <w:sz w:val="20"/>
        </w:rPr>
      </w:pPr>
    </w:p>
    <w:p w14:paraId="6EA1F3D6" w14:textId="77777777" w:rsidR="00773DB6" w:rsidRPr="004A04B1" w:rsidRDefault="00773DB6" w:rsidP="004A0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jc w:val="both"/>
        <w:rPr>
          <w:rFonts w:ascii="Verdana" w:hAnsi="Verdana"/>
          <w:bCs/>
          <w:spacing w:val="-3"/>
          <w:sz w:val="20"/>
        </w:rPr>
      </w:pPr>
      <w:r w:rsidRPr="004A04B1">
        <w:rPr>
          <w:rFonts w:ascii="Verdana" w:hAnsi="Verdana"/>
          <w:bCs/>
          <w:spacing w:val="-3"/>
          <w:sz w:val="20"/>
        </w:rPr>
        <w:t>z</w:t>
      </w:r>
      <w:r w:rsidR="00A106B7" w:rsidRPr="004A04B1">
        <w:rPr>
          <w:rFonts w:ascii="Verdana" w:hAnsi="Verdana"/>
          <w:bCs/>
          <w:spacing w:val="-3"/>
          <w:sz w:val="20"/>
        </w:rPr>
        <w:t xml:space="preserve">awarta w dniu  ........................r. w Warszawie </w:t>
      </w:r>
    </w:p>
    <w:p w14:paraId="66EE8497" w14:textId="77777777" w:rsidR="00CB0999" w:rsidRPr="004A04B1" w:rsidRDefault="00CB0999" w:rsidP="004A0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jc w:val="both"/>
        <w:rPr>
          <w:rFonts w:ascii="Verdana" w:hAnsi="Verdana"/>
          <w:bCs/>
          <w:spacing w:val="-3"/>
          <w:sz w:val="20"/>
        </w:rPr>
      </w:pPr>
    </w:p>
    <w:p w14:paraId="17244D59" w14:textId="67617908" w:rsidR="00A106B7" w:rsidRPr="004A04B1" w:rsidRDefault="00A106B7" w:rsidP="004A0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jc w:val="both"/>
        <w:rPr>
          <w:rFonts w:ascii="Verdana" w:hAnsi="Verdana"/>
          <w:bCs/>
          <w:spacing w:val="-3"/>
          <w:sz w:val="20"/>
        </w:rPr>
      </w:pPr>
      <w:r w:rsidRPr="004A04B1">
        <w:rPr>
          <w:rFonts w:ascii="Verdana" w:hAnsi="Verdana"/>
          <w:bCs/>
          <w:spacing w:val="-3"/>
          <w:sz w:val="20"/>
        </w:rPr>
        <w:t xml:space="preserve">pomiędzy </w:t>
      </w:r>
    </w:p>
    <w:p w14:paraId="216D227E" w14:textId="77777777" w:rsidR="00CB0999" w:rsidRPr="004A04B1" w:rsidRDefault="00CB0999" w:rsidP="004A0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jc w:val="both"/>
        <w:rPr>
          <w:rFonts w:ascii="Verdana" w:hAnsi="Verdana"/>
          <w:bCs/>
          <w:spacing w:val="-3"/>
          <w:sz w:val="20"/>
        </w:rPr>
      </w:pPr>
    </w:p>
    <w:p w14:paraId="66B81709" w14:textId="77777777" w:rsidR="00A106B7" w:rsidRPr="004A04B1" w:rsidRDefault="00A106B7" w:rsidP="004A0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bCs/>
          <w:spacing w:val="-3"/>
          <w:sz w:val="20"/>
        </w:rPr>
        <w:t xml:space="preserve">Skarbem Państwa - </w:t>
      </w:r>
      <w:r w:rsidRPr="004A04B1">
        <w:rPr>
          <w:rFonts w:ascii="Verdana" w:hAnsi="Verdana"/>
          <w:b/>
          <w:bCs/>
          <w:sz w:val="20"/>
        </w:rPr>
        <w:t>Generalnym</w:t>
      </w:r>
      <w:r w:rsidRPr="004A04B1">
        <w:rPr>
          <w:rFonts w:ascii="Verdana" w:hAnsi="Verdana"/>
          <w:sz w:val="20"/>
        </w:rPr>
        <w:t xml:space="preserve"> </w:t>
      </w:r>
      <w:r w:rsidRPr="004A04B1">
        <w:rPr>
          <w:rFonts w:ascii="Verdana" w:hAnsi="Verdana"/>
          <w:b/>
          <w:sz w:val="20"/>
        </w:rPr>
        <w:t>Dyrektorem Dróg Krajowych i Autostrad</w:t>
      </w:r>
      <w:r w:rsidRPr="004A04B1">
        <w:rPr>
          <w:rFonts w:ascii="Verdana" w:hAnsi="Verdana"/>
          <w:sz w:val="20"/>
        </w:rPr>
        <w:t xml:space="preserve">  reprezentowanym przez pełnomocników;</w:t>
      </w:r>
    </w:p>
    <w:p w14:paraId="3F58ADF4" w14:textId="77777777" w:rsidR="00A106B7" w:rsidRPr="004A04B1" w:rsidRDefault="00A106B7" w:rsidP="004A0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jc w:val="both"/>
        <w:rPr>
          <w:rFonts w:ascii="Verdana" w:hAnsi="Verdana"/>
          <w:sz w:val="20"/>
        </w:rPr>
      </w:pPr>
    </w:p>
    <w:p w14:paraId="481642E1" w14:textId="77777777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  <w:r w:rsidRPr="004A04B1">
        <w:rPr>
          <w:rFonts w:ascii="Verdana" w:hAnsi="Verdana"/>
          <w:bCs/>
          <w:sz w:val="20"/>
        </w:rPr>
        <w:t>1…........................................................................................................................</w:t>
      </w:r>
    </w:p>
    <w:p w14:paraId="19109865" w14:textId="77777777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</w:p>
    <w:p w14:paraId="2CB30853" w14:textId="77777777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  <w:r w:rsidRPr="004A04B1">
        <w:rPr>
          <w:rFonts w:ascii="Verdana" w:hAnsi="Verdana"/>
          <w:bCs/>
          <w:sz w:val="20"/>
        </w:rPr>
        <w:t>2..........................................................................................................................</w:t>
      </w:r>
    </w:p>
    <w:p w14:paraId="6B532361" w14:textId="77777777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</w:p>
    <w:p w14:paraId="6F812829" w14:textId="716EA1B8" w:rsidR="00A106B7" w:rsidRPr="004A04B1" w:rsidRDefault="00A106B7" w:rsidP="004A0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jc w:val="both"/>
        <w:rPr>
          <w:rFonts w:ascii="Verdana" w:hAnsi="Verdana"/>
          <w:spacing w:val="-3"/>
          <w:sz w:val="20"/>
        </w:rPr>
      </w:pPr>
      <w:r w:rsidRPr="004A04B1">
        <w:rPr>
          <w:rFonts w:ascii="Verdana" w:hAnsi="Verdana"/>
          <w:b/>
          <w:bCs/>
          <w:sz w:val="20"/>
        </w:rPr>
        <w:t xml:space="preserve">Oddziału Generalnej Dyrekcji Dróg Krajowych i Autostrad  w Warszawie, </w:t>
      </w:r>
      <w:r w:rsidRPr="004A04B1">
        <w:rPr>
          <w:rFonts w:ascii="Verdana" w:hAnsi="Verdana"/>
          <w:sz w:val="20"/>
        </w:rPr>
        <w:t>03-808 Warszawa, ul. Mińska 25</w:t>
      </w:r>
      <w:r w:rsidR="00773DB6" w:rsidRPr="004A04B1">
        <w:rPr>
          <w:rFonts w:ascii="Verdana" w:hAnsi="Verdana"/>
          <w:sz w:val="20"/>
        </w:rPr>
        <w:t>,</w:t>
      </w:r>
      <w:r w:rsidR="00C801E3" w:rsidRPr="004A04B1">
        <w:rPr>
          <w:rFonts w:ascii="Verdana" w:hAnsi="Verdana"/>
          <w:sz w:val="20"/>
        </w:rPr>
        <w:t xml:space="preserve"> REGON</w:t>
      </w:r>
      <w:r w:rsidR="00C801E3" w:rsidRPr="004A04B1">
        <w:rPr>
          <w:rFonts w:ascii="Verdana" w:hAnsi="Verdana"/>
          <w:spacing w:val="-35"/>
          <w:sz w:val="20"/>
        </w:rPr>
        <w:t xml:space="preserve"> </w:t>
      </w:r>
      <w:r w:rsidR="00C801E3" w:rsidRPr="004A04B1">
        <w:rPr>
          <w:rFonts w:ascii="Verdana" w:hAnsi="Verdana"/>
          <w:sz w:val="20"/>
        </w:rPr>
        <w:t>: 017511575-00108, NIP</w:t>
      </w:r>
      <w:r w:rsidR="00C801E3" w:rsidRPr="004A04B1">
        <w:rPr>
          <w:rFonts w:ascii="Verdana" w:hAnsi="Verdana"/>
          <w:spacing w:val="-35"/>
          <w:sz w:val="20"/>
        </w:rPr>
        <w:t xml:space="preserve"> </w:t>
      </w:r>
      <w:r w:rsidR="00C801E3" w:rsidRPr="004A04B1">
        <w:rPr>
          <w:rFonts w:ascii="Verdana" w:hAnsi="Verdana"/>
          <w:sz w:val="20"/>
        </w:rPr>
        <w:t>: 113-20-97-244</w:t>
      </w:r>
      <w:r w:rsidRPr="004A04B1">
        <w:rPr>
          <w:rFonts w:ascii="Verdana" w:hAnsi="Verdana"/>
          <w:sz w:val="20"/>
        </w:rPr>
        <w:t xml:space="preserve">, zwanym dalej </w:t>
      </w:r>
      <w:r w:rsidR="00773DB6" w:rsidRPr="004A04B1">
        <w:rPr>
          <w:rFonts w:ascii="Verdana" w:hAnsi="Verdana"/>
          <w:sz w:val="20"/>
        </w:rPr>
        <w:t>„</w:t>
      </w:r>
      <w:r w:rsidRPr="004A04B1">
        <w:rPr>
          <w:rFonts w:ascii="Verdana" w:hAnsi="Verdana"/>
          <w:b/>
          <w:bCs/>
          <w:sz w:val="20"/>
        </w:rPr>
        <w:t>Zamawiającym</w:t>
      </w:r>
      <w:r w:rsidR="00773DB6" w:rsidRPr="004A04B1">
        <w:rPr>
          <w:rFonts w:ascii="Verdana" w:hAnsi="Verdana"/>
          <w:b/>
          <w:bCs/>
          <w:sz w:val="20"/>
        </w:rPr>
        <w:t>”</w:t>
      </w:r>
      <w:r w:rsidRPr="004A04B1">
        <w:rPr>
          <w:rFonts w:ascii="Verdana" w:hAnsi="Verdana"/>
          <w:b/>
          <w:bCs/>
          <w:sz w:val="20"/>
        </w:rPr>
        <w:t xml:space="preserve">, </w:t>
      </w:r>
    </w:p>
    <w:p w14:paraId="3EC46276" w14:textId="77777777" w:rsidR="00C70AC4" w:rsidRPr="004A04B1" w:rsidRDefault="00C70AC4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</w:p>
    <w:p w14:paraId="48EEAAB3" w14:textId="2C123ACD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  <w:r w:rsidRPr="004A04B1">
        <w:rPr>
          <w:rFonts w:ascii="Verdana" w:hAnsi="Verdana"/>
          <w:bCs/>
          <w:sz w:val="20"/>
        </w:rPr>
        <w:t xml:space="preserve">a </w:t>
      </w:r>
    </w:p>
    <w:p w14:paraId="07176DF9" w14:textId="01310BE0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</w:p>
    <w:p w14:paraId="28E28DE0" w14:textId="6E4582AF" w:rsidR="00A106B7" w:rsidRPr="004A04B1" w:rsidRDefault="00C70AC4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  <w:r w:rsidRPr="004A04B1">
        <w:rPr>
          <w:rFonts w:ascii="Verdana" w:hAnsi="Verdana"/>
          <w:bCs/>
          <w:sz w:val="20"/>
        </w:rPr>
        <w:t>r</w:t>
      </w:r>
      <w:r w:rsidR="00A106B7" w:rsidRPr="004A04B1">
        <w:rPr>
          <w:rFonts w:ascii="Verdana" w:hAnsi="Verdana"/>
          <w:bCs/>
          <w:sz w:val="20"/>
        </w:rPr>
        <w:t>eprezentowanymi przez:</w:t>
      </w:r>
    </w:p>
    <w:p w14:paraId="1669887E" w14:textId="7C99921E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</w:p>
    <w:p w14:paraId="69A61380" w14:textId="0BBD9F36" w:rsidR="00A106B7" w:rsidRPr="004A04B1" w:rsidRDefault="00A106B7" w:rsidP="004A04B1">
      <w:pPr>
        <w:tabs>
          <w:tab w:val="left" w:pos="426"/>
        </w:tabs>
        <w:spacing w:line="360" w:lineRule="auto"/>
        <w:rPr>
          <w:rFonts w:ascii="Verdana" w:hAnsi="Verdana"/>
          <w:bCs/>
          <w:sz w:val="20"/>
        </w:rPr>
      </w:pPr>
      <w:r w:rsidRPr="004A04B1">
        <w:rPr>
          <w:rFonts w:ascii="Verdana" w:hAnsi="Verdana"/>
          <w:bCs/>
          <w:sz w:val="20"/>
        </w:rPr>
        <w:t xml:space="preserve">zwanymi dalej </w:t>
      </w:r>
      <w:r w:rsidR="00773DB6" w:rsidRPr="004A04B1">
        <w:rPr>
          <w:rFonts w:ascii="Verdana" w:hAnsi="Verdana"/>
          <w:bCs/>
          <w:sz w:val="20"/>
        </w:rPr>
        <w:t>„</w:t>
      </w:r>
      <w:r w:rsidRPr="004A04B1">
        <w:rPr>
          <w:rFonts w:ascii="Verdana" w:hAnsi="Verdana"/>
          <w:b/>
          <w:sz w:val="20"/>
        </w:rPr>
        <w:t>Wykonawcą</w:t>
      </w:r>
      <w:r w:rsidR="00773DB6" w:rsidRPr="004A04B1">
        <w:rPr>
          <w:rFonts w:ascii="Verdana" w:hAnsi="Verdana"/>
          <w:b/>
          <w:sz w:val="20"/>
        </w:rPr>
        <w:t>”</w:t>
      </w:r>
    </w:p>
    <w:p w14:paraId="15B54A09" w14:textId="77777777" w:rsidR="000F7A98" w:rsidRPr="004A04B1" w:rsidRDefault="000F7A98" w:rsidP="004A04B1">
      <w:pPr>
        <w:spacing w:line="360" w:lineRule="auto"/>
        <w:jc w:val="both"/>
        <w:rPr>
          <w:rFonts w:ascii="Verdana" w:hAnsi="Verdana"/>
          <w:sz w:val="20"/>
        </w:rPr>
      </w:pPr>
    </w:p>
    <w:p w14:paraId="0FF81D61" w14:textId="53A6154A" w:rsidR="000F7A98" w:rsidRPr="004A04B1" w:rsidRDefault="000F7A98" w:rsidP="004A04B1">
      <w:pPr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Niniejsza umowa została zawarta w wyniku realizacji zamówienia o wartości mniejszej niż 130 000,00 PLN lub wyłączonym spod stosowania przepisów ustawy- Prawo zamówień publicznych.</w:t>
      </w:r>
    </w:p>
    <w:p w14:paraId="18173623" w14:textId="77777777" w:rsidR="00DD53D7" w:rsidRPr="004A04B1" w:rsidRDefault="00DD53D7" w:rsidP="004A04B1">
      <w:pPr>
        <w:spacing w:line="360" w:lineRule="auto"/>
        <w:jc w:val="both"/>
        <w:rPr>
          <w:rFonts w:ascii="Verdana" w:hAnsi="Verdana"/>
          <w:b/>
          <w:sz w:val="20"/>
        </w:rPr>
      </w:pPr>
    </w:p>
    <w:p w14:paraId="0BE3E3DF" w14:textId="61704369" w:rsidR="00C632A4" w:rsidRPr="004A04B1" w:rsidRDefault="00DB386D" w:rsidP="004A04B1">
      <w:pPr>
        <w:spacing w:line="360" w:lineRule="auto"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 xml:space="preserve">                                                             </w:t>
      </w:r>
      <w:r w:rsidR="00C632A4" w:rsidRPr="004A04B1">
        <w:rPr>
          <w:rFonts w:ascii="Verdana" w:hAnsi="Verdana" w:cs="Arial"/>
          <w:b/>
          <w:sz w:val="20"/>
          <w:lang w:val="pt-BR" w:eastAsia="ar-SA"/>
        </w:rPr>
        <w:t>§ 1</w:t>
      </w:r>
    </w:p>
    <w:p w14:paraId="1D5E0641" w14:textId="7E7DE0B9" w:rsidR="00FC7BDD" w:rsidRPr="004A04B1" w:rsidRDefault="00C632A4" w:rsidP="004A04B1">
      <w:pPr>
        <w:suppressAutoHyphens/>
        <w:spacing w:before="60" w:line="360" w:lineRule="auto"/>
        <w:ind w:left="2124" w:firstLine="708"/>
        <w:jc w:val="both"/>
        <w:rPr>
          <w:rFonts w:ascii="Verdana" w:hAnsi="Verdana" w:cs="Arial"/>
          <w:b/>
          <w:sz w:val="20"/>
          <w:lang w:val="pt-BR" w:eastAsia="ar-SA"/>
        </w:rPr>
      </w:pPr>
      <w:r w:rsidRPr="004A04B1">
        <w:rPr>
          <w:rFonts w:ascii="Verdana" w:hAnsi="Verdana" w:cs="Arial"/>
          <w:b/>
          <w:sz w:val="20"/>
          <w:lang w:val="pt-BR" w:eastAsia="ar-SA"/>
        </w:rPr>
        <w:t>PRZEDMIOT UMOWY</w:t>
      </w:r>
    </w:p>
    <w:p w14:paraId="5BAE6020" w14:textId="24963CEB" w:rsidR="00A106B7" w:rsidRPr="004A04B1" w:rsidRDefault="00A106B7" w:rsidP="004A04B1">
      <w:pPr>
        <w:pStyle w:val="Lista"/>
        <w:spacing w:line="360" w:lineRule="auto"/>
        <w:jc w:val="both"/>
        <w:rPr>
          <w:rFonts w:ascii="Verdana" w:hAnsi="Verdana"/>
          <w:b/>
          <w:bCs/>
          <w:sz w:val="20"/>
        </w:rPr>
      </w:pPr>
      <w:r w:rsidRPr="004A04B1">
        <w:rPr>
          <w:rFonts w:ascii="Verdana" w:hAnsi="Verdana"/>
          <w:sz w:val="20"/>
        </w:rPr>
        <w:t xml:space="preserve">1. Zamawiający zleca, a Wykonawca zobowiązuje się </w:t>
      </w:r>
      <w:r w:rsidR="0021458A" w:rsidRPr="004A04B1">
        <w:rPr>
          <w:rFonts w:ascii="Verdana" w:hAnsi="Verdana"/>
          <w:sz w:val="20"/>
        </w:rPr>
        <w:t xml:space="preserve">do </w:t>
      </w:r>
      <w:r w:rsidR="0021458A" w:rsidRPr="004A04B1">
        <w:rPr>
          <w:rFonts w:ascii="Verdana" w:hAnsi="Verdana"/>
          <w:b/>
          <w:bCs/>
          <w:sz w:val="20"/>
        </w:rPr>
        <w:t xml:space="preserve">Wykonanie konserwacji ekologicznych oczyszczalni ścieków administrowanych przez GDDKiA Oddział w Warszawie, </w:t>
      </w:r>
      <w:r w:rsidR="004A04B1" w:rsidRPr="004A04B1">
        <w:rPr>
          <w:rFonts w:ascii="Verdana" w:hAnsi="Verdana"/>
          <w:b/>
          <w:sz w:val="20"/>
        </w:rPr>
        <w:t xml:space="preserve">w podziale na 4 zadania </w:t>
      </w:r>
      <w:r w:rsidRPr="004A04B1">
        <w:rPr>
          <w:rFonts w:ascii="Verdana" w:hAnsi="Verdana"/>
          <w:sz w:val="20"/>
        </w:rPr>
        <w:t xml:space="preserve">zgodnie z </w:t>
      </w:r>
      <w:r w:rsidR="00773DB6" w:rsidRPr="004A04B1">
        <w:rPr>
          <w:rFonts w:ascii="Verdana" w:hAnsi="Verdana"/>
          <w:sz w:val="20"/>
        </w:rPr>
        <w:t>O</w:t>
      </w:r>
      <w:r w:rsidRPr="004A04B1">
        <w:rPr>
          <w:rFonts w:ascii="Verdana" w:hAnsi="Verdana"/>
          <w:sz w:val="20"/>
        </w:rPr>
        <w:t xml:space="preserve">pisem </w:t>
      </w:r>
      <w:r w:rsidR="00773DB6" w:rsidRPr="004A04B1">
        <w:rPr>
          <w:rFonts w:ascii="Verdana" w:hAnsi="Verdana"/>
          <w:sz w:val="20"/>
        </w:rPr>
        <w:t>P</w:t>
      </w:r>
      <w:r w:rsidRPr="004A04B1">
        <w:rPr>
          <w:rFonts w:ascii="Verdana" w:hAnsi="Verdana"/>
          <w:sz w:val="20"/>
        </w:rPr>
        <w:t xml:space="preserve">rzedmiotu </w:t>
      </w:r>
      <w:r w:rsidR="00773DB6" w:rsidRPr="004A04B1">
        <w:rPr>
          <w:rFonts w:ascii="Verdana" w:hAnsi="Verdana"/>
          <w:sz w:val="20"/>
        </w:rPr>
        <w:t>Z</w:t>
      </w:r>
      <w:r w:rsidRPr="004A04B1">
        <w:rPr>
          <w:rFonts w:ascii="Verdana" w:hAnsi="Verdana"/>
          <w:sz w:val="20"/>
        </w:rPr>
        <w:t>amówienia stanowiącym załącznik do Umowy, zwanych dalej „usługą”.</w:t>
      </w:r>
    </w:p>
    <w:p w14:paraId="6705C0F4" w14:textId="2EADFC02" w:rsidR="00A106B7" w:rsidRPr="004A04B1" w:rsidRDefault="00C632A4" w:rsidP="004A04B1">
      <w:pPr>
        <w:pStyle w:val="Lista"/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2. </w:t>
      </w:r>
      <w:r w:rsidR="00A106B7" w:rsidRPr="004A04B1">
        <w:rPr>
          <w:rFonts w:ascii="Verdana" w:hAnsi="Verdana"/>
          <w:sz w:val="20"/>
        </w:rPr>
        <w:t>Integ</w:t>
      </w:r>
      <w:r w:rsidR="00C70AC4" w:rsidRPr="004A04B1">
        <w:rPr>
          <w:rFonts w:ascii="Verdana" w:hAnsi="Verdana"/>
          <w:sz w:val="20"/>
        </w:rPr>
        <w:t>ralnymi składnikami niniejszej U</w:t>
      </w:r>
      <w:r w:rsidR="00A106B7" w:rsidRPr="004A04B1">
        <w:rPr>
          <w:rFonts w:ascii="Verdana" w:hAnsi="Verdana"/>
          <w:sz w:val="20"/>
        </w:rPr>
        <w:t>mowy są następujące dokumenty:</w:t>
      </w:r>
    </w:p>
    <w:p w14:paraId="62C83DF6" w14:textId="50D9D102" w:rsidR="00A106B7" w:rsidRPr="004A04B1" w:rsidRDefault="00A106B7" w:rsidP="004A04B1">
      <w:pPr>
        <w:pStyle w:val="Lista"/>
        <w:spacing w:line="360" w:lineRule="auto"/>
        <w:ind w:left="360" w:firstLine="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1) </w:t>
      </w:r>
      <w:r w:rsidR="009F5C8B" w:rsidRPr="004A04B1">
        <w:rPr>
          <w:rFonts w:ascii="Verdana" w:hAnsi="Verdana"/>
          <w:sz w:val="20"/>
        </w:rPr>
        <w:t>Opis Przedmiotu Zamówienia</w:t>
      </w:r>
      <w:r w:rsidR="00CB0999" w:rsidRPr="004A04B1">
        <w:rPr>
          <w:rFonts w:ascii="Verdana" w:hAnsi="Verdana"/>
          <w:sz w:val="20"/>
        </w:rPr>
        <w:t>;</w:t>
      </w:r>
    </w:p>
    <w:p w14:paraId="36FDE0BB" w14:textId="4F342300" w:rsidR="00A106B7" w:rsidRPr="004A04B1" w:rsidRDefault="00CB0999" w:rsidP="004A04B1">
      <w:pPr>
        <w:pStyle w:val="Lista"/>
        <w:spacing w:line="360" w:lineRule="auto"/>
        <w:ind w:left="360" w:firstLine="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2) </w:t>
      </w:r>
      <w:r w:rsidR="00773DB6" w:rsidRPr="004A04B1">
        <w:rPr>
          <w:rFonts w:ascii="Verdana" w:hAnsi="Verdana"/>
          <w:sz w:val="20"/>
        </w:rPr>
        <w:t>O</w:t>
      </w:r>
      <w:r w:rsidR="00A106B7" w:rsidRPr="004A04B1">
        <w:rPr>
          <w:rFonts w:ascii="Verdana" w:hAnsi="Verdana"/>
          <w:sz w:val="20"/>
        </w:rPr>
        <w:t xml:space="preserve">ferta wykonawcy </w:t>
      </w:r>
      <w:r w:rsidR="009F5C8B" w:rsidRPr="004A04B1">
        <w:rPr>
          <w:rFonts w:ascii="Verdana" w:hAnsi="Verdana"/>
          <w:sz w:val="20"/>
        </w:rPr>
        <w:t>wraz z załącznikiem</w:t>
      </w:r>
      <w:r w:rsidRPr="004A04B1">
        <w:rPr>
          <w:rFonts w:ascii="Verdana" w:hAnsi="Verdana"/>
          <w:sz w:val="20"/>
        </w:rPr>
        <w:t>;</w:t>
      </w:r>
    </w:p>
    <w:p w14:paraId="0376B6AD" w14:textId="25666F34" w:rsidR="00DB386D" w:rsidRPr="004A04B1" w:rsidRDefault="00CB0999" w:rsidP="004A04B1">
      <w:pPr>
        <w:pStyle w:val="Lista"/>
        <w:spacing w:line="360" w:lineRule="auto"/>
        <w:ind w:left="360" w:firstLine="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3) </w:t>
      </w:r>
      <w:r w:rsidR="00A106B7" w:rsidRPr="004A04B1">
        <w:rPr>
          <w:rFonts w:ascii="Verdana" w:hAnsi="Verdana"/>
          <w:sz w:val="20"/>
        </w:rPr>
        <w:t>umowa RODO</w:t>
      </w:r>
      <w:r w:rsidRPr="004A04B1">
        <w:rPr>
          <w:rFonts w:ascii="Verdana" w:hAnsi="Verdana"/>
          <w:sz w:val="20"/>
        </w:rPr>
        <w:t>.</w:t>
      </w:r>
    </w:p>
    <w:p w14:paraId="05426D97" w14:textId="77777777" w:rsidR="004A04B1" w:rsidRDefault="004A04B1" w:rsidP="004A04B1">
      <w:pPr>
        <w:spacing w:line="360" w:lineRule="auto"/>
        <w:ind w:left="4608" w:firstLine="348"/>
        <w:contextualSpacing/>
        <w:jc w:val="both"/>
        <w:rPr>
          <w:rFonts w:ascii="Verdana" w:hAnsi="Verdana"/>
          <w:b/>
          <w:sz w:val="20"/>
        </w:rPr>
      </w:pPr>
    </w:p>
    <w:p w14:paraId="1119815F" w14:textId="77777777" w:rsidR="007A2DA5" w:rsidRDefault="007A2DA5" w:rsidP="004A04B1">
      <w:pPr>
        <w:spacing w:line="360" w:lineRule="auto"/>
        <w:ind w:left="4608" w:firstLine="348"/>
        <w:contextualSpacing/>
        <w:jc w:val="both"/>
        <w:rPr>
          <w:rFonts w:ascii="Verdana" w:hAnsi="Verdana"/>
          <w:b/>
          <w:sz w:val="20"/>
        </w:rPr>
      </w:pPr>
    </w:p>
    <w:p w14:paraId="0ADD466B" w14:textId="16BCD544" w:rsidR="00A106B7" w:rsidRPr="004A04B1" w:rsidRDefault="00A106B7" w:rsidP="007A2DA5">
      <w:pPr>
        <w:spacing w:line="360" w:lineRule="auto"/>
        <w:ind w:left="3540" w:firstLine="708"/>
        <w:contextualSpacing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lastRenderedPageBreak/>
        <w:t xml:space="preserve">§ </w:t>
      </w:r>
      <w:r w:rsidR="00C632A4" w:rsidRPr="004A04B1">
        <w:rPr>
          <w:rFonts w:ascii="Verdana" w:hAnsi="Verdana"/>
          <w:b/>
          <w:sz w:val="20"/>
        </w:rPr>
        <w:t>2</w:t>
      </w:r>
    </w:p>
    <w:p w14:paraId="228A2889" w14:textId="4CC7CC74" w:rsidR="00334A60" w:rsidRPr="004A04B1" w:rsidRDefault="00334A60" w:rsidP="004A04B1">
      <w:pPr>
        <w:suppressAutoHyphens/>
        <w:spacing w:before="60" w:line="360" w:lineRule="auto"/>
        <w:ind w:left="2832" w:firstLine="708"/>
        <w:jc w:val="both"/>
        <w:rPr>
          <w:rFonts w:ascii="Verdana" w:hAnsi="Verdana" w:cs="Arial"/>
          <w:b/>
          <w:sz w:val="20"/>
          <w:lang w:val="pt-BR" w:eastAsia="ar-SA"/>
        </w:rPr>
      </w:pPr>
      <w:r w:rsidRPr="004A04B1">
        <w:rPr>
          <w:rFonts w:ascii="Verdana" w:hAnsi="Verdana" w:cs="Arial"/>
          <w:b/>
          <w:sz w:val="20"/>
          <w:lang w:val="pt-BR" w:eastAsia="ar-SA"/>
        </w:rPr>
        <w:t>TERMIN REALIZACJI UMOWY</w:t>
      </w:r>
    </w:p>
    <w:p w14:paraId="4586D0AB" w14:textId="67D844CF" w:rsidR="003A760A" w:rsidRPr="004A04B1" w:rsidRDefault="00334A60" w:rsidP="004A04B1">
      <w:pPr>
        <w:numPr>
          <w:ilvl w:val="3"/>
          <w:numId w:val="10"/>
        </w:numPr>
        <w:suppressAutoHyphens/>
        <w:spacing w:line="360" w:lineRule="auto"/>
        <w:ind w:left="426" w:hanging="426"/>
        <w:jc w:val="both"/>
        <w:rPr>
          <w:rFonts w:ascii="Verdana" w:hAnsi="Verdana"/>
          <w:spacing w:val="-4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Usługi objęte zamówieniem będą realizowane od dnia ……………. do dnia ………………, lub do wyczerpania kwoty wymienionej w § 3 ust. 1 w zależności od tego, która okoliczność nastąpi wcześniej</w:t>
      </w:r>
      <w:r w:rsidRPr="004A04B1">
        <w:rPr>
          <w:rFonts w:ascii="Verdana" w:hAnsi="Verdana"/>
          <w:spacing w:val="-4"/>
          <w:sz w:val="20"/>
          <w:lang w:eastAsia="ar-SA"/>
        </w:rPr>
        <w:t>.</w:t>
      </w:r>
    </w:p>
    <w:p w14:paraId="7EBB7AD1" w14:textId="7FF19673" w:rsidR="003A760A" w:rsidRPr="004A04B1" w:rsidRDefault="003A760A" w:rsidP="004A04B1">
      <w:pPr>
        <w:numPr>
          <w:ilvl w:val="0"/>
          <w:numId w:val="10"/>
        </w:numPr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Zamawiający zastrzega sobie prawo do rezygnacji z obsługi danego punktu odbioru nieczystości </w:t>
      </w:r>
      <w:r w:rsidR="0033304D" w:rsidRPr="004A04B1">
        <w:rPr>
          <w:rFonts w:ascii="Verdana" w:hAnsi="Verdana"/>
          <w:sz w:val="20"/>
        </w:rPr>
        <w:t>stałych</w:t>
      </w:r>
      <w:r w:rsidRPr="004A04B1">
        <w:rPr>
          <w:rFonts w:ascii="Verdana" w:hAnsi="Verdana"/>
          <w:sz w:val="20"/>
        </w:rPr>
        <w:t xml:space="preserve"> w przypadku:</w:t>
      </w:r>
    </w:p>
    <w:p w14:paraId="7963A5B3" w14:textId="77777777" w:rsidR="003A760A" w:rsidRPr="004A04B1" w:rsidRDefault="003A760A" w:rsidP="004A04B1">
      <w:pPr>
        <w:numPr>
          <w:ilvl w:val="1"/>
          <w:numId w:val="10"/>
        </w:numPr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zmiany lokalizacji (adresu) Zamawiającego lub jego komórki organizacyjnej,</w:t>
      </w:r>
    </w:p>
    <w:p w14:paraId="7ED8B4F1" w14:textId="77777777" w:rsidR="003A760A" w:rsidRPr="004A04B1" w:rsidRDefault="003A760A" w:rsidP="004A04B1">
      <w:pPr>
        <w:numPr>
          <w:ilvl w:val="1"/>
          <w:numId w:val="10"/>
        </w:numPr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sprzedaży, przekazania lub likwidacji nieruchomości, z którą związany był dany punkt odbioru,</w:t>
      </w:r>
    </w:p>
    <w:p w14:paraId="5AA27790" w14:textId="77777777" w:rsidR="003A760A" w:rsidRPr="004A04B1" w:rsidRDefault="003A760A" w:rsidP="004A04B1">
      <w:pPr>
        <w:numPr>
          <w:ilvl w:val="1"/>
          <w:numId w:val="10"/>
        </w:numPr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innych uzasadnionych przyczyn organizacyjnych lub technicznych.</w:t>
      </w:r>
    </w:p>
    <w:p w14:paraId="43249945" w14:textId="59BC959B" w:rsidR="00C70AC4" w:rsidRPr="004A04B1" w:rsidRDefault="003A760A" w:rsidP="004A04B1">
      <w:pPr>
        <w:numPr>
          <w:ilvl w:val="0"/>
          <w:numId w:val="10"/>
        </w:numPr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Rezygnacja z punktu odbioru nie wymaga aneksu do umowy, a jedynie pisemnego (lub elektronicznego) powiad</w:t>
      </w:r>
      <w:r w:rsidR="004A04B1" w:rsidRPr="004A04B1">
        <w:rPr>
          <w:rFonts w:ascii="Verdana" w:hAnsi="Verdana"/>
          <w:sz w:val="20"/>
        </w:rPr>
        <w:t xml:space="preserve">omienia Wykonawcy z co najmniej </w:t>
      </w:r>
      <w:r w:rsidRPr="004A04B1">
        <w:rPr>
          <w:rFonts w:ascii="Verdana" w:hAnsi="Verdana"/>
          <w:sz w:val="20"/>
        </w:rPr>
        <w:t>7-dniowym wyprzedzeniem.</w:t>
      </w:r>
    </w:p>
    <w:p w14:paraId="30344D92" w14:textId="77777777" w:rsidR="004A04B1" w:rsidRPr="004A04B1" w:rsidRDefault="004A04B1" w:rsidP="004A04B1">
      <w:pPr>
        <w:spacing w:line="360" w:lineRule="auto"/>
        <w:ind w:left="3540" w:firstLine="708"/>
        <w:contextualSpacing/>
        <w:jc w:val="both"/>
        <w:rPr>
          <w:rFonts w:ascii="Verdana" w:hAnsi="Verdana"/>
          <w:b/>
          <w:sz w:val="20"/>
        </w:rPr>
      </w:pPr>
    </w:p>
    <w:p w14:paraId="205FF407" w14:textId="32C44FC0" w:rsidR="00CA325C" w:rsidRPr="004A04B1" w:rsidRDefault="00CA325C" w:rsidP="004A04B1">
      <w:pPr>
        <w:spacing w:line="360" w:lineRule="auto"/>
        <w:ind w:left="3540" w:firstLine="708"/>
        <w:contextualSpacing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>§ 3</w:t>
      </w:r>
    </w:p>
    <w:p w14:paraId="64A1A9B0" w14:textId="6E3668B1" w:rsidR="00334A60" w:rsidRPr="004A04B1" w:rsidRDefault="00CA325C" w:rsidP="004A04B1">
      <w:pPr>
        <w:suppressAutoHyphens/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Verdana" w:hAnsi="Verdana" w:cs="Verdana"/>
          <w:b/>
          <w:sz w:val="20"/>
          <w:lang w:eastAsia="en-US"/>
        </w:rPr>
      </w:pPr>
      <w:r w:rsidRPr="004A04B1">
        <w:rPr>
          <w:rFonts w:ascii="Verdana" w:hAnsi="Verdana" w:cs="Verdana"/>
          <w:b/>
          <w:sz w:val="20"/>
          <w:lang w:eastAsia="en-US"/>
        </w:rPr>
        <w:t>W</w:t>
      </w:r>
      <w:r w:rsidR="00334A60" w:rsidRPr="004A04B1">
        <w:rPr>
          <w:rFonts w:ascii="Verdana" w:hAnsi="Verdana" w:cs="Verdana"/>
          <w:b/>
          <w:sz w:val="20"/>
          <w:lang w:eastAsia="en-US"/>
        </w:rPr>
        <w:t>YNAGRODZENIE i PŁATNOŚCI</w:t>
      </w:r>
    </w:p>
    <w:p w14:paraId="28F7BC60" w14:textId="7244C999" w:rsidR="00334A60" w:rsidRPr="004A04B1" w:rsidRDefault="00334A60" w:rsidP="004A04B1">
      <w:pPr>
        <w:numPr>
          <w:ilvl w:val="0"/>
          <w:numId w:val="11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Strony ustalają maksymalne wynagrodzenie za wykonanie przedmiotu Umowy na kwotę: netto</w:t>
      </w:r>
      <w:r w:rsidR="00207710">
        <w:rPr>
          <w:rFonts w:ascii="Verdana" w:hAnsi="Verdana"/>
          <w:sz w:val="20"/>
          <w:lang w:eastAsia="ar-SA"/>
        </w:rPr>
        <w:t>…………………………….</w:t>
      </w:r>
      <w:r w:rsidRPr="004A04B1">
        <w:rPr>
          <w:rFonts w:ascii="Verdana" w:hAnsi="Verdana"/>
          <w:sz w:val="20"/>
          <w:lang w:eastAsia="ar-SA"/>
        </w:rPr>
        <w:t xml:space="preserve">  (słownie:  zł. </w:t>
      </w:r>
      <w:r w:rsidR="00A120B5" w:rsidRPr="004A04B1">
        <w:rPr>
          <w:rFonts w:ascii="Verdana" w:hAnsi="Verdana"/>
          <w:sz w:val="20"/>
          <w:lang w:eastAsia="ar-SA"/>
        </w:rPr>
        <w:t>00</w:t>
      </w:r>
      <w:r w:rsidRPr="004A04B1">
        <w:rPr>
          <w:rFonts w:ascii="Verdana" w:hAnsi="Verdana"/>
          <w:sz w:val="20"/>
          <w:lang w:eastAsia="ar-SA"/>
        </w:rPr>
        <w:t xml:space="preserve">/100) plus podatek VAT w wysokości </w:t>
      </w:r>
      <w:r w:rsidRPr="004A04B1">
        <w:rPr>
          <w:rFonts w:ascii="Verdana" w:hAnsi="Verdana"/>
          <w:b/>
          <w:sz w:val="20"/>
          <w:lang w:eastAsia="ar-SA"/>
        </w:rPr>
        <w:t xml:space="preserve"> </w:t>
      </w:r>
      <w:r w:rsidR="00207710">
        <w:rPr>
          <w:rFonts w:ascii="Verdana" w:hAnsi="Verdana"/>
          <w:b/>
          <w:sz w:val="20"/>
          <w:lang w:eastAsia="ar-SA"/>
        </w:rPr>
        <w:t>…………………………</w:t>
      </w:r>
      <w:r w:rsidRPr="004A04B1">
        <w:rPr>
          <w:rFonts w:ascii="Verdana" w:hAnsi="Verdana"/>
          <w:b/>
          <w:sz w:val="20"/>
          <w:lang w:eastAsia="ar-SA"/>
        </w:rPr>
        <w:t>zł</w:t>
      </w:r>
      <w:r w:rsidRPr="004A04B1">
        <w:rPr>
          <w:rFonts w:ascii="Verdana" w:hAnsi="Verdana"/>
          <w:sz w:val="20"/>
          <w:lang w:eastAsia="ar-SA"/>
        </w:rPr>
        <w:t xml:space="preserve">  (słownie: </w:t>
      </w:r>
      <w:r w:rsidR="00A120B5" w:rsidRPr="004A04B1">
        <w:rPr>
          <w:rFonts w:ascii="Verdana" w:hAnsi="Verdana"/>
          <w:sz w:val="20"/>
          <w:lang w:eastAsia="ar-SA"/>
        </w:rPr>
        <w:t xml:space="preserve"> </w:t>
      </w:r>
      <w:r w:rsidRPr="004A04B1">
        <w:rPr>
          <w:rFonts w:ascii="Verdana" w:hAnsi="Verdana"/>
          <w:sz w:val="20"/>
          <w:lang w:eastAsia="ar-SA"/>
        </w:rPr>
        <w:t xml:space="preserve"> zł </w:t>
      </w:r>
      <w:r w:rsidR="00A120B5" w:rsidRPr="004A04B1">
        <w:rPr>
          <w:rFonts w:ascii="Verdana" w:hAnsi="Verdana"/>
          <w:sz w:val="20"/>
          <w:lang w:eastAsia="ar-SA"/>
        </w:rPr>
        <w:t>00</w:t>
      </w:r>
      <w:r w:rsidRPr="004A04B1">
        <w:rPr>
          <w:rFonts w:ascii="Verdana" w:hAnsi="Verdana"/>
          <w:sz w:val="20"/>
          <w:lang w:eastAsia="ar-SA"/>
        </w:rPr>
        <w:t>/100) co łącznie stanowi kwotę brutto</w:t>
      </w:r>
      <w:r w:rsidR="00207710">
        <w:rPr>
          <w:rFonts w:ascii="Verdana" w:hAnsi="Verdana"/>
          <w:sz w:val="20"/>
          <w:lang w:eastAsia="ar-SA"/>
        </w:rPr>
        <w:t>…………………………</w:t>
      </w:r>
      <w:r w:rsidRPr="004A04B1">
        <w:rPr>
          <w:rFonts w:ascii="Verdana" w:hAnsi="Verdana"/>
          <w:sz w:val="20"/>
          <w:lang w:eastAsia="ar-SA"/>
        </w:rPr>
        <w:t xml:space="preserve"> </w:t>
      </w:r>
      <w:r w:rsidRPr="004A04B1">
        <w:rPr>
          <w:rFonts w:ascii="Verdana" w:hAnsi="Verdana"/>
          <w:b/>
          <w:sz w:val="20"/>
          <w:lang w:eastAsia="ar-SA"/>
        </w:rPr>
        <w:t xml:space="preserve"> zł</w:t>
      </w:r>
      <w:r w:rsidRPr="004A04B1">
        <w:rPr>
          <w:rFonts w:ascii="Verdana" w:hAnsi="Verdana"/>
          <w:sz w:val="20"/>
          <w:lang w:eastAsia="ar-SA"/>
        </w:rPr>
        <w:t xml:space="preserve"> (słownie: zł </w:t>
      </w:r>
      <w:r w:rsidR="00A120B5" w:rsidRPr="004A04B1">
        <w:rPr>
          <w:rFonts w:ascii="Verdana" w:hAnsi="Verdana"/>
          <w:sz w:val="20"/>
          <w:lang w:eastAsia="ar-SA"/>
        </w:rPr>
        <w:t>00</w:t>
      </w:r>
      <w:r w:rsidRPr="004A04B1">
        <w:rPr>
          <w:rFonts w:ascii="Verdana" w:hAnsi="Verdana"/>
          <w:sz w:val="20"/>
          <w:lang w:eastAsia="ar-SA"/>
        </w:rPr>
        <w:t>/100) zgodnie z Ofertą Wykonawcy.</w:t>
      </w:r>
    </w:p>
    <w:p w14:paraId="430276E2" w14:textId="2DA726F8" w:rsidR="00334A60" w:rsidRPr="004A04B1" w:rsidRDefault="00334A60" w:rsidP="004A04B1">
      <w:pPr>
        <w:numPr>
          <w:ilvl w:val="0"/>
          <w:numId w:val="11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Wynagrodzenie za wykonanie </w:t>
      </w:r>
      <w:r w:rsidR="00773DB6" w:rsidRPr="004A04B1">
        <w:rPr>
          <w:rFonts w:ascii="Verdana" w:hAnsi="Verdana"/>
          <w:sz w:val="20"/>
        </w:rPr>
        <w:t>P</w:t>
      </w:r>
      <w:r w:rsidRPr="004A04B1">
        <w:rPr>
          <w:rFonts w:ascii="Verdana" w:hAnsi="Verdana"/>
          <w:sz w:val="20"/>
        </w:rPr>
        <w:t xml:space="preserve">rzedmiotu </w:t>
      </w:r>
      <w:r w:rsidR="00773DB6" w:rsidRPr="004A04B1">
        <w:rPr>
          <w:rFonts w:ascii="Verdana" w:hAnsi="Verdana"/>
          <w:sz w:val="20"/>
        </w:rPr>
        <w:t>U</w:t>
      </w:r>
      <w:r w:rsidRPr="004A04B1">
        <w:rPr>
          <w:rFonts w:ascii="Verdana" w:hAnsi="Verdana"/>
          <w:sz w:val="20"/>
        </w:rPr>
        <w:t>mowy zostanie ustalone na podstawie faktycznej ilości wykonanych usług, zgodnie z cenami jednostkowymi podanymi przez Wykonawcę w Ofercie, po dokonaniu przez Zamawiającego odbioru wykonania usług.</w:t>
      </w:r>
    </w:p>
    <w:p w14:paraId="509784EE" w14:textId="5994C2C4" w:rsidR="00334A60" w:rsidRPr="004A04B1" w:rsidRDefault="00334A60" w:rsidP="004A04B1">
      <w:pPr>
        <w:numPr>
          <w:ilvl w:val="0"/>
          <w:numId w:val="11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  <w:lang w:eastAsia="ar-SA"/>
        </w:rPr>
        <w:t>Podstawę wystawienia fa</w:t>
      </w:r>
      <w:r w:rsidR="004A04B1">
        <w:rPr>
          <w:rFonts w:ascii="Verdana" w:hAnsi="Verdana"/>
          <w:sz w:val="20"/>
          <w:lang w:eastAsia="ar-SA"/>
        </w:rPr>
        <w:t>ktury VAT</w:t>
      </w:r>
      <w:r w:rsidRPr="004A04B1">
        <w:rPr>
          <w:rFonts w:ascii="Verdana" w:hAnsi="Verdana"/>
          <w:sz w:val="20"/>
          <w:lang w:eastAsia="ar-SA"/>
        </w:rPr>
        <w:t xml:space="preserve"> stanowi protokół odbioru ilościowo-jakościowy (protokół odbioru - załącznik nr 1) podpisany przez strony.</w:t>
      </w:r>
    </w:p>
    <w:p w14:paraId="5FD38D94" w14:textId="258B8AAE" w:rsidR="00334A60" w:rsidRPr="004A04B1" w:rsidRDefault="00334A60" w:rsidP="004A04B1">
      <w:pPr>
        <w:numPr>
          <w:ilvl w:val="0"/>
          <w:numId w:val="11"/>
        </w:numPr>
        <w:shd w:val="clear" w:color="auto" w:fill="FFFFFF"/>
        <w:tabs>
          <w:tab w:val="left" w:pos="426"/>
          <w:tab w:val="num" w:pos="567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Zamawiający zobowiązuje się do zapłaty wynagrodzenia należnego Wykonawcy przelewem na rachunek bankowy w</w:t>
      </w:r>
      <w:r w:rsidR="007551E0" w:rsidRPr="004A04B1">
        <w:rPr>
          <w:rFonts w:ascii="Verdana" w:hAnsi="Verdana"/>
          <w:sz w:val="20"/>
          <w:lang w:eastAsia="ar-SA"/>
        </w:rPr>
        <w:t xml:space="preserve"> </w:t>
      </w:r>
      <w:r w:rsidR="00685250" w:rsidRPr="004A04B1">
        <w:rPr>
          <w:rFonts w:ascii="Verdana" w:hAnsi="Verdana"/>
          <w:b/>
          <w:bCs/>
          <w:sz w:val="20"/>
        </w:rPr>
        <w:t>…………………….</w:t>
      </w:r>
      <w:r w:rsidRPr="004A04B1">
        <w:rPr>
          <w:rFonts w:ascii="Verdana" w:hAnsi="Verdana"/>
          <w:sz w:val="20"/>
          <w:lang w:eastAsia="ar-SA"/>
        </w:rPr>
        <w:t xml:space="preserve">  w terminie do 30 dni od dnia otrzymania prawidłowo wystawionej faktury VAT na </w:t>
      </w:r>
      <w:r w:rsidRPr="004A04B1">
        <w:rPr>
          <w:rFonts w:ascii="Verdana" w:hAnsi="Verdana"/>
          <w:bCs/>
          <w:sz w:val="20"/>
          <w:lang w:eastAsia="ar-SA"/>
        </w:rPr>
        <w:t>GDDKiA Oddział w Warszawie, ul. Mińska 25, 03-808 Warszawa</w:t>
      </w:r>
      <w:r w:rsidR="004A04B1">
        <w:rPr>
          <w:rFonts w:ascii="Verdana" w:hAnsi="Verdana"/>
          <w:bCs/>
          <w:sz w:val="20"/>
          <w:lang w:eastAsia="ar-SA"/>
        </w:rPr>
        <w:t>,</w:t>
      </w:r>
      <w:r w:rsidR="00991E6E" w:rsidRPr="004A04B1">
        <w:rPr>
          <w:rFonts w:ascii="Verdana" w:hAnsi="Verdana"/>
          <w:bCs/>
          <w:sz w:val="20"/>
          <w:lang w:eastAsia="ar-SA"/>
        </w:rPr>
        <w:t xml:space="preserve"> NIP 113-20-97-244</w:t>
      </w:r>
      <w:r w:rsidRPr="004A04B1">
        <w:rPr>
          <w:rFonts w:ascii="Verdana" w:hAnsi="Verdana"/>
          <w:bCs/>
          <w:sz w:val="20"/>
          <w:lang w:eastAsia="ar-SA"/>
        </w:rPr>
        <w:t xml:space="preserve">, </w:t>
      </w:r>
      <w:r w:rsidRPr="004A04B1">
        <w:rPr>
          <w:rFonts w:ascii="Verdana" w:hAnsi="Verdana"/>
          <w:b/>
          <w:bCs/>
          <w:sz w:val="20"/>
          <w:lang w:eastAsia="ar-SA"/>
        </w:rPr>
        <w:t>adres do korespondencji:</w:t>
      </w:r>
      <w:r w:rsidR="00A120B5" w:rsidRPr="004A04B1">
        <w:rPr>
          <w:rFonts w:ascii="Verdana" w:hAnsi="Verdana"/>
          <w:b/>
          <w:bCs/>
          <w:sz w:val="20"/>
          <w:lang w:eastAsia="ar-SA"/>
        </w:rPr>
        <w:t xml:space="preserve"> </w:t>
      </w:r>
      <w:r w:rsidR="00685250" w:rsidRPr="004A04B1">
        <w:rPr>
          <w:rFonts w:ascii="Verdana" w:hAnsi="Verdana"/>
          <w:bCs/>
          <w:sz w:val="20"/>
          <w:lang w:eastAsia="ar-SA"/>
        </w:rPr>
        <w:t>………..</w:t>
      </w:r>
    </w:p>
    <w:p w14:paraId="51EB4EEA" w14:textId="77777777" w:rsidR="00334A60" w:rsidRPr="004A04B1" w:rsidRDefault="00334A60" w:rsidP="004A04B1">
      <w:pPr>
        <w:shd w:val="clear" w:color="auto" w:fill="FFFFFF"/>
        <w:tabs>
          <w:tab w:val="left" w:pos="426"/>
          <w:tab w:val="left" w:leader="dot" w:pos="8486"/>
        </w:tabs>
        <w:autoSpaceDE w:val="0"/>
        <w:spacing w:line="360" w:lineRule="auto"/>
        <w:ind w:left="426"/>
        <w:jc w:val="both"/>
        <w:rPr>
          <w:rFonts w:ascii="Verdana" w:hAnsi="Verdana"/>
          <w:sz w:val="20"/>
          <w:lang w:eastAsia="ar-SA"/>
        </w:rPr>
      </w:pPr>
      <w:r w:rsidRPr="004A04B1">
        <w:rPr>
          <w:rFonts w:ascii="Verdana" w:hAnsi="Verdana"/>
          <w:sz w:val="20"/>
        </w:rPr>
        <w:t>Za dzień zapłaty strony uznają dzień obciążenia rachunku Zamawiającego.</w:t>
      </w:r>
    </w:p>
    <w:p w14:paraId="4B3F5347" w14:textId="77777777" w:rsidR="00334A60" w:rsidRPr="004A04B1" w:rsidRDefault="00334A60" w:rsidP="004A04B1">
      <w:pPr>
        <w:numPr>
          <w:ilvl w:val="0"/>
          <w:numId w:val="11"/>
        </w:numPr>
        <w:shd w:val="clear" w:color="auto" w:fill="FFFFFF"/>
        <w:tabs>
          <w:tab w:val="left" w:pos="426"/>
          <w:tab w:val="num" w:pos="567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Rozliczenie odbywać się będzie fakturami częściowymi wystawianymi nie częściej niż raz w miesiącu, zgodnie z faktyczną ilością wykonanych usług, na podstawie załączonego protokołu odbioru ilościowo-jakościowego.</w:t>
      </w:r>
    </w:p>
    <w:p w14:paraId="576AB6B0" w14:textId="77777777" w:rsidR="00334A60" w:rsidRPr="004A04B1" w:rsidRDefault="00334A60" w:rsidP="004A04B1">
      <w:pPr>
        <w:numPr>
          <w:ilvl w:val="0"/>
          <w:numId w:val="11"/>
        </w:numPr>
        <w:shd w:val="clear" w:color="auto" w:fill="FFFFFF"/>
        <w:tabs>
          <w:tab w:val="left" w:pos="426"/>
          <w:tab w:val="num" w:pos="567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lang w:eastAsia="ar-SA"/>
        </w:rPr>
      </w:pPr>
      <w:r w:rsidRPr="004A04B1">
        <w:rPr>
          <w:rFonts w:ascii="Verdana" w:hAnsi="Verdana"/>
          <w:bCs/>
          <w:color w:val="000000"/>
          <w:sz w:val="20"/>
          <w:lang w:eastAsia="ar-SA"/>
        </w:rPr>
        <w:t>Przyjmuje się, że Wykonawca uwzględnił w swoich cenach wszelkie koszty wynikające z wymagań Umowy na podstawie własnych kalkulacji i szacunków.</w:t>
      </w:r>
    </w:p>
    <w:p w14:paraId="09BF5CB6" w14:textId="77777777" w:rsidR="006871CE" w:rsidRPr="004A04B1" w:rsidRDefault="006871CE" w:rsidP="004A04B1">
      <w:pPr>
        <w:shd w:val="clear" w:color="auto" w:fill="FFFFFF"/>
        <w:spacing w:line="360" w:lineRule="auto"/>
        <w:jc w:val="both"/>
        <w:rPr>
          <w:rFonts w:ascii="Verdana" w:hAnsi="Verdana"/>
          <w:b/>
          <w:bCs/>
          <w:sz w:val="20"/>
        </w:rPr>
      </w:pPr>
    </w:p>
    <w:p w14:paraId="43C1D954" w14:textId="77777777" w:rsidR="00334A60" w:rsidRPr="004A04B1" w:rsidRDefault="00334A60" w:rsidP="004A04B1">
      <w:pPr>
        <w:shd w:val="clear" w:color="auto" w:fill="FFFFFF"/>
        <w:suppressAutoHyphens/>
        <w:spacing w:line="360" w:lineRule="auto"/>
        <w:ind w:left="3540" w:firstLine="708"/>
        <w:jc w:val="both"/>
        <w:rPr>
          <w:rFonts w:ascii="Verdana" w:hAnsi="Verdana"/>
          <w:b/>
          <w:bCs/>
          <w:sz w:val="20"/>
        </w:rPr>
      </w:pPr>
      <w:r w:rsidRPr="004A04B1">
        <w:rPr>
          <w:rFonts w:ascii="Verdana" w:hAnsi="Verdana"/>
          <w:b/>
          <w:bCs/>
          <w:sz w:val="20"/>
        </w:rPr>
        <w:t>§ 4</w:t>
      </w:r>
    </w:p>
    <w:p w14:paraId="30F15619" w14:textId="5709D5CD" w:rsidR="00C310A5" w:rsidRPr="004A04B1" w:rsidRDefault="00393D44" w:rsidP="004A04B1">
      <w:pPr>
        <w:tabs>
          <w:tab w:val="num" w:pos="1985"/>
        </w:tabs>
        <w:spacing w:before="120" w:line="360" w:lineRule="auto"/>
        <w:ind w:right="-2"/>
        <w:contextualSpacing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="00C310A5" w:rsidRPr="004A04B1">
        <w:rPr>
          <w:rFonts w:ascii="Verdana" w:hAnsi="Verdana"/>
          <w:b/>
          <w:sz w:val="20"/>
        </w:rPr>
        <w:t>ZMIANA WYNAGRODZENIA</w:t>
      </w:r>
    </w:p>
    <w:p w14:paraId="3628C0E6" w14:textId="754619A0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lastRenderedPageBreak/>
        <w:t>Wynagrodzenie Wykonawcy, o którym mowa w § 3 ust. 1 Umowy zostanie odpowiednio zmienione (zmniejszone lub zwiększone) w wysokości wynikającej ze wskaźnika wzrostu (spadku) cen towarów i usług konsumpcyjnych publikowanego przez Główny Urząd Statystyczny (dalej jako wskaźnik GUS).</w:t>
      </w:r>
    </w:p>
    <w:p w14:paraId="547CFBBD" w14:textId="77777777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Minimalny poziom zmiany wskaźnika GUS, w wyniku którego wynagrodzenie Wykonawcy zostanie zmienione wynosi 2% i jest to wskaźnik wzrostu (spadku) cen towarów i usług konsumpcyjnych (poziom zmiany ceny) publikowanego przez Główny Urząd Statystyczny za szósty miesiąc realizacji Umowy </w:t>
      </w:r>
      <w:r w:rsidRPr="004A04B1">
        <w:rPr>
          <w:rFonts w:ascii="Verdana" w:hAnsi="Verdana"/>
          <w:color w:val="222222"/>
          <w:sz w:val="20"/>
          <w:szCs w:val="20"/>
          <w:shd w:val="clear" w:color="auto" w:fill="FDFDFD"/>
        </w:rPr>
        <w:t>w porównaniu z analogicznym miesiącem poprzedniego roku kalendarzowego</w:t>
      </w:r>
      <w:r w:rsidRPr="004A04B1">
        <w:rPr>
          <w:rFonts w:ascii="Verdana" w:hAnsi="Verdana"/>
          <w:sz w:val="20"/>
          <w:szCs w:val="20"/>
        </w:rPr>
        <w:t>.</w:t>
      </w:r>
    </w:p>
    <w:p w14:paraId="59D266BD" w14:textId="77777777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Pierwsza zmiana wynagrodzenia na podstawie ust. 1 i 2 nastąpi po upływie 6 miesięcy od dnia zawarcia Umowy, począwszy od pierwszego pełnego miesiąca kalendarzowego następującego po tej dacie, na podstawie wskaźnika GUS opublikowanego w szóstym miesiącu realizacji Umowy </w:t>
      </w:r>
      <w:r w:rsidRPr="004A04B1">
        <w:rPr>
          <w:rFonts w:ascii="Verdana" w:hAnsi="Verdana"/>
          <w:color w:val="222222"/>
          <w:sz w:val="20"/>
          <w:szCs w:val="20"/>
          <w:shd w:val="clear" w:color="auto" w:fill="FDFDFD"/>
        </w:rPr>
        <w:t>w porównaniu z poprzednim miesiącem kalendarzowym.</w:t>
      </w:r>
    </w:p>
    <w:p w14:paraId="77BC3BC5" w14:textId="27FB5655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W następnych latach realizacji Umowy wynagrodzenie będzie podlegało zmianie co dwanaście miesięcy, licząc od dnia podpisania umowy, począwszy od pierwszego pełnego miesiąca kalendarzowego następującego po tej dacie w wysokości wynikającej ze wskaźnika wzrostu GUS za poprzedni miesiąc kalendarzowy </w:t>
      </w:r>
      <w:r w:rsidRPr="004A04B1">
        <w:rPr>
          <w:rFonts w:ascii="Verdana" w:hAnsi="Verdana"/>
          <w:color w:val="222222"/>
          <w:sz w:val="20"/>
          <w:szCs w:val="20"/>
          <w:shd w:val="clear" w:color="auto" w:fill="FDFDFD"/>
        </w:rPr>
        <w:t xml:space="preserve">w porównaniu </w:t>
      </w:r>
      <w:r w:rsidRPr="004A04B1">
        <w:rPr>
          <w:rFonts w:ascii="Verdana" w:hAnsi="Verdana"/>
          <w:color w:val="222222"/>
          <w:sz w:val="20"/>
          <w:szCs w:val="20"/>
          <w:shd w:val="clear" w:color="auto" w:fill="FDFDFD"/>
        </w:rPr>
        <w:br/>
        <w:t>z analogicznym miesiącem poprzedniego roku kalendarzowego</w:t>
      </w:r>
      <w:r w:rsidRPr="004A04B1">
        <w:rPr>
          <w:rFonts w:ascii="Verdana" w:hAnsi="Verdana"/>
          <w:sz w:val="20"/>
          <w:szCs w:val="20"/>
        </w:rPr>
        <w:t>.</w:t>
      </w:r>
    </w:p>
    <w:p w14:paraId="0B4DEFFA" w14:textId="77A5D721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 w:cs="Calibri"/>
          <w:sz w:val="20"/>
          <w:szCs w:val="20"/>
        </w:rPr>
        <w:t xml:space="preserve">Maksymalna wartość zmiany wynagrodzenia, o której mowa w ust. 1-4 wynosi łącznie 10% wartości wynagrodzenia brutto </w:t>
      </w:r>
      <w:r w:rsidRPr="004A04B1">
        <w:rPr>
          <w:rFonts w:ascii="Verdana" w:hAnsi="Verdana"/>
          <w:sz w:val="20"/>
          <w:szCs w:val="20"/>
        </w:rPr>
        <w:t>Wykonawcy</w:t>
      </w:r>
      <w:r w:rsidRPr="004A04B1">
        <w:rPr>
          <w:rFonts w:ascii="Verdana" w:hAnsi="Verdana" w:cs="Calibri"/>
          <w:sz w:val="20"/>
          <w:szCs w:val="20"/>
        </w:rPr>
        <w:t>, określonego w</w:t>
      </w:r>
      <w:r w:rsidRPr="004A04B1">
        <w:rPr>
          <w:rFonts w:ascii="Verdana" w:hAnsi="Verdana"/>
          <w:sz w:val="20"/>
          <w:szCs w:val="20"/>
        </w:rPr>
        <w:t xml:space="preserve"> § 3 ust. 1 Umowy.</w:t>
      </w:r>
    </w:p>
    <w:p w14:paraId="47FC0397" w14:textId="51C4C28F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Wynagrodzenie Wykonawcy określone w </w:t>
      </w:r>
      <w:r w:rsidRPr="004A04B1">
        <w:rPr>
          <w:rFonts w:ascii="Verdana" w:hAnsi="Verdana"/>
          <w:bCs/>
          <w:sz w:val="20"/>
          <w:szCs w:val="20"/>
        </w:rPr>
        <w:t xml:space="preserve">§ 3 ust. 1 Umowy </w:t>
      </w:r>
      <w:r w:rsidRPr="004A04B1">
        <w:rPr>
          <w:rFonts w:ascii="Verdana" w:hAnsi="Verdana"/>
          <w:sz w:val="20"/>
          <w:szCs w:val="20"/>
        </w:rPr>
        <w:t xml:space="preserve">ulegnie zmianie </w:t>
      </w:r>
      <w:r w:rsidR="00C70AC4" w:rsidRPr="004A04B1">
        <w:rPr>
          <w:rFonts w:ascii="Verdana" w:hAnsi="Verdana"/>
          <w:sz w:val="20"/>
          <w:szCs w:val="20"/>
        </w:rPr>
        <w:t xml:space="preserve">                                 o poniesione przez W</w:t>
      </w:r>
      <w:r w:rsidRPr="004A04B1">
        <w:rPr>
          <w:rFonts w:ascii="Verdana" w:hAnsi="Verdana"/>
          <w:sz w:val="20"/>
          <w:szCs w:val="20"/>
        </w:rPr>
        <w:t>ykonawcę koszty:</w:t>
      </w:r>
    </w:p>
    <w:p w14:paraId="2A22936B" w14:textId="702BCCB3" w:rsidR="00BD77E3" w:rsidRPr="004A04B1" w:rsidRDefault="00BD77E3" w:rsidP="004A04B1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>w przypadku zmiany stawki podatku od towarów i usług, wprowadzonej odpowiednim aktem prawnym – zmianie ulegnie wyłącznie kwota VAT w stopniu wynikającym z wprowadzonej zmiany, przy zachowaniu stałej ceny netto;</w:t>
      </w:r>
    </w:p>
    <w:p w14:paraId="0B7E485D" w14:textId="77777777" w:rsidR="00BD77E3" w:rsidRPr="004A04B1" w:rsidRDefault="00BD77E3" w:rsidP="004A04B1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>w przypadku zmiany wysokości minimalnego wynagrodzenia za pracę ustalonego na podstawie art. 2 ust. 3-5 ustawy z dnia 10 października 2002 r. o minimalnym wynagrodzeniu za pracę;</w:t>
      </w:r>
    </w:p>
    <w:p w14:paraId="06AADF1F" w14:textId="77777777" w:rsidR="00BD77E3" w:rsidRPr="004A04B1" w:rsidRDefault="00BD77E3" w:rsidP="004A04B1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>w przypadku zmiany zasad podlegania ubezpieczeniom społecznym lub ubezpieczeniu zdrowotnemu lub wysokości stawki składki na ubezpieczenia społeczne lub zdrowotne;</w:t>
      </w:r>
    </w:p>
    <w:p w14:paraId="643E58BD" w14:textId="77777777" w:rsidR="00BD77E3" w:rsidRPr="004A04B1" w:rsidRDefault="00BD77E3" w:rsidP="004A04B1">
      <w:pPr>
        <w:pStyle w:val="Akapitzlist"/>
        <w:numPr>
          <w:ilvl w:val="0"/>
          <w:numId w:val="24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w przypadku zmiany zasad gromadzenia i wysokości wpłat do pracowniczych planów kapitałowych, o których mowa w ustawie z dnia 4 października 2018 r. </w:t>
      </w:r>
      <w:r w:rsidRPr="004A04B1">
        <w:rPr>
          <w:rFonts w:ascii="Verdana" w:hAnsi="Verdana"/>
          <w:sz w:val="20"/>
          <w:szCs w:val="20"/>
        </w:rPr>
        <w:br/>
        <w:t>o pracowniczych planach kapitałowych;</w:t>
      </w:r>
    </w:p>
    <w:p w14:paraId="46DF3881" w14:textId="77777777" w:rsidR="00BD77E3" w:rsidRPr="004A04B1" w:rsidRDefault="00BD77E3" w:rsidP="004A04B1">
      <w:pPr>
        <w:pStyle w:val="Akapitzlist"/>
        <w:spacing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- </w:t>
      </w:r>
      <w:r w:rsidRPr="004A04B1">
        <w:rPr>
          <w:rFonts w:ascii="Verdana" w:hAnsi="Verdana"/>
          <w:sz w:val="20"/>
          <w:szCs w:val="20"/>
        </w:rPr>
        <w:tab/>
        <w:t>jeżeli zmiany te będą miały wpływ na koszty wykonania zamówienia przez Wykonawcę.</w:t>
      </w:r>
    </w:p>
    <w:p w14:paraId="7C8791A3" w14:textId="77777777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Zmiana wysokości wynagrodzenia obowiązywać będzie od dnia wejścia w życie zmian, </w:t>
      </w:r>
      <w:r w:rsidRPr="004A04B1">
        <w:rPr>
          <w:rFonts w:ascii="Verdana" w:hAnsi="Verdana"/>
          <w:sz w:val="20"/>
          <w:szCs w:val="20"/>
        </w:rPr>
        <w:br/>
        <w:t>o których mowa w ust. 6.</w:t>
      </w:r>
    </w:p>
    <w:p w14:paraId="77EB262E" w14:textId="77777777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W przypadku zmian określonych w ust. 6 pkt 2-4 Wykonawca może wystąpić do Zamawiającego z wnioskiem o zmianę wynagrodzenia, przedkładając odpowiednie </w:t>
      </w:r>
      <w:r w:rsidRPr="004A04B1">
        <w:rPr>
          <w:rFonts w:ascii="Verdana" w:hAnsi="Verdana"/>
          <w:sz w:val="20"/>
          <w:szCs w:val="20"/>
        </w:rPr>
        <w:lastRenderedPageBreak/>
        <w:t>dokumenty potwierdzające zasadność złożenia takiego wniosku. Wykonawca winien wykazać ponad wszelką wątpliwość, że zaistniała zmiana ma bezpośredni wpływ na koszty wykonania zamówienia oraz określić stopień, w jakim wpłynie ona na wysokość wynagrodzenia.</w:t>
      </w:r>
    </w:p>
    <w:p w14:paraId="1324983E" w14:textId="77777777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>W wypadku zmiany, o której mowa w ust. 6 pkt 1 wartość netto wynagrodzenia Wykonawca nie zmieni się, a określona w aneksie wartość brutto wynagrodzenia zostanie wyliczona na podstawie nowych przepisów.</w:t>
      </w:r>
    </w:p>
    <w:p w14:paraId="7DF13ACB" w14:textId="77777777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>W przypadku zmiany, o której mowa w ust. 6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2A696766" w14:textId="77777777" w:rsidR="00BD77E3" w:rsidRPr="004A04B1" w:rsidRDefault="00BD77E3" w:rsidP="004A04B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>W przypadku zmiany, o której mowa w ust. 6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28B06C07" w14:textId="77777777" w:rsidR="00BD77E3" w:rsidRPr="004A04B1" w:rsidRDefault="00BD77E3" w:rsidP="004A04B1">
      <w:pPr>
        <w:numPr>
          <w:ilvl w:val="0"/>
          <w:numId w:val="23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W przypadku zmiany, o której mowa ust. 6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6267D546" w14:textId="77777777" w:rsidR="00C70AC4" w:rsidRPr="004A04B1" w:rsidRDefault="00C70AC4" w:rsidP="004A04B1">
      <w:pPr>
        <w:autoSpaceDE w:val="0"/>
        <w:autoSpaceDN w:val="0"/>
        <w:spacing w:line="360" w:lineRule="auto"/>
        <w:jc w:val="both"/>
        <w:rPr>
          <w:rFonts w:ascii="Verdana" w:hAnsi="Verdana"/>
          <w:b/>
          <w:sz w:val="20"/>
          <w:lang w:eastAsia="ar-SA"/>
        </w:rPr>
      </w:pPr>
    </w:p>
    <w:p w14:paraId="3CE142A3" w14:textId="5DDF8114" w:rsidR="00334A60" w:rsidRPr="004A04B1" w:rsidRDefault="00334A60" w:rsidP="004A04B1">
      <w:pPr>
        <w:autoSpaceDE w:val="0"/>
        <w:autoSpaceDN w:val="0"/>
        <w:spacing w:line="360" w:lineRule="auto"/>
        <w:ind w:left="3966" w:firstLine="282"/>
        <w:jc w:val="both"/>
        <w:rPr>
          <w:rFonts w:ascii="Verdana" w:hAnsi="Verdana"/>
          <w:b/>
          <w:sz w:val="20"/>
          <w:lang w:eastAsia="ar-SA"/>
        </w:rPr>
      </w:pPr>
      <w:r w:rsidRPr="004A04B1">
        <w:rPr>
          <w:rFonts w:ascii="Verdana" w:hAnsi="Verdana"/>
          <w:b/>
          <w:sz w:val="20"/>
          <w:lang w:eastAsia="ar-SA"/>
        </w:rPr>
        <w:t>§ 5</w:t>
      </w:r>
    </w:p>
    <w:p w14:paraId="28C6494C" w14:textId="530D27E6" w:rsidR="00334A60" w:rsidRPr="004A04B1" w:rsidRDefault="00393D44" w:rsidP="004A04B1">
      <w:p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/>
          <w:sz w:val="20"/>
          <w:lang w:eastAsia="ar-SA"/>
        </w:rPr>
      </w:pPr>
      <w:r w:rsidRPr="004A04B1">
        <w:rPr>
          <w:rFonts w:ascii="Verdana" w:hAnsi="Verdana"/>
          <w:b/>
          <w:sz w:val="20"/>
          <w:lang w:eastAsia="ar-SA"/>
        </w:rPr>
        <w:tab/>
      </w:r>
      <w:r w:rsidRPr="004A04B1">
        <w:rPr>
          <w:rFonts w:ascii="Verdana" w:hAnsi="Verdana"/>
          <w:b/>
          <w:sz w:val="20"/>
          <w:lang w:eastAsia="ar-SA"/>
        </w:rPr>
        <w:tab/>
      </w:r>
      <w:r w:rsidRPr="004A04B1">
        <w:rPr>
          <w:rFonts w:ascii="Verdana" w:hAnsi="Verdana"/>
          <w:b/>
          <w:sz w:val="20"/>
          <w:lang w:eastAsia="ar-SA"/>
        </w:rPr>
        <w:tab/>
      </w:r>
      <w:r w:rsidRPr="004A04B1">
        <w:rPr>
          <w:rFonts w:ascii="Verdana" w:hAnsi="Verdana"/>
          <w:b/>
          <w:sz w:val="20"/>
          <w:lang w:eastAsia="ar-SA"/>
        </w:rPr>
        <w:tab/>
      </w:r>
      <w:r w:rsidRPr="004A04B1">
        <w:rPr>
          <w:rFonts w:ascii="Verdana" w:hAnsi="Verdana"/>
          <w:b/>
          <w:sz w:val="20"/>
          <w:lang w:eastAsia="ar-SA"/>
        </w:rPr>
        <w:tab/>
      </w:r>
      <w:r w:rsidR="00334A60" w:rsidRPr="004A04B1">
        <w:rPr>
          <w:rFonts w:ascii="Verdana" w:hAnsi="Verdana"/>
          <w:b/>
          <w:sz w:val="20"/>
          <w:lang w:eastAsia="ar-SA"/>
        </w:rPr>
        <w:t>OBOWIĄZKI STRON</w:t>
      </w:r>
    </w:p>
    <w:p w14:paraId="60128560" w14:textId="77777777" w:rsidR="007C5EA2" w:rsidRPr="004A04B1" w:rsidRDefault="007C5EA2" w:rsidP="004A04B1">
      <w:pPr>
        <w:numPr>
          <w:ilvl w:val="0"/>
          <w:numId w:val="27"/>
        </w:num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Wykonawca zobowiązany jest w szczególności:</w:t>
      </w:r>
    </w:p>
    <w:p w14:paraId="41939CDA" w14:textId="16C63465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 xml:space="preserve">wykonywać przedmiotowe usługi zgodnie z niniejszą Umową, OPZ, </w:t>
      </w:r>
      <w:r w:rsidR="004A04B1">
        <w:rPr>
          <w:rFonts w:ascii="Verdana" w:hAnsi="Verdana"/>
          <w:bCs/>
          <w:sz w:val="20"/>
          <w:lang w:eastAsia="ar-SA"/>
        </w:rPr>
        <w:t xml:space="preserve">                                   </w:t>
      </w:r>
      <w:r w:rsidRPr="004A04B1">
        <w:rPr>
          <w:rFonts w:ascii="Verdana" w:hAnsi="Verdana"/>
          <w:bCs/>
          <w:sz w:val="20"/>
          <w:lang w:eastAsia="ar-SA"/>
        </w:rPr>
        <w:t>z zachowaniem należytej staranności działania;</w:t>
      </w:r>
    </w:p>
    <w:p w14:paraId="56F51D07" w14:textId="1A2A34F1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 xml:space="preserve">podczas usuwania awarii koszty z nią związane Wykonawca przedstawi w ciągu 2 h Zamawiającemu i przekaże drogą e-mail do zatwierdzenia. Zamawiający </w:t>
      </w:r>
      <w:r w:rsidR="004A04B1">
        <w:rPr>
          <w:rFonts w:ascii="Verdana" w:hAnsi="Verdana"/>
          <w:bCs/>
          <w:sz w:val="20"/>
          <w:lang w:eastAsia="ar-SA"/>
        </w:rPr>
        <w:t xml:space="preserve">                </w:t>
      </w:r>
      <w:r w:rsidRPr="004A04B1">
        <w:rPr>
          <w:rFonts w:ascii="Verdana" w:hAnsi="Verdana"/>
          <w:bCs/>
          <w:sz w:val="20"/>
          <w:lang w:eastAsia="ar-SA"/>
        </w:rPr>
        <w:t>w ciągu 4 h zaakceptuje proponowany zakres prac. Po otrzyma</w:t>
      </w:r>
      <w:r w:rsidR="004A04B1">
        <w:rPr>
          <w:rFonts w:ascii="Verdana" w:hAnsi="Verdana"/>
          <w:bCs/>
          <w:sz w:val="20"/>
          <w:lang w:eastAsia="ar-SA"/>
        </w:rPr>
        <w:t xml:space="preserve">niu akceptacji Wykonawca </w:t>
      </w:r>
      <w:r w:rsidRPr="004A04B1">
        <w:rPr>
          <w:rFonts w:ascii="Verdana" w:hAnsi="Verdana"/>
          <w:bCs/>
          <w:sz w:val="20"/>
          <w:lang w:eastAsia="ar-SA"/>
        </w:rPr>
        <w:t>w ciągu 4 h przystąpi do realizacji usunięcia awarii;</w:t>
      </w:r>
    </w:p>
    <w:p w14:paraId="14677A79" w14:textId="68612906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realizować Umowę na podstawie zgłoszeń wystawianych przez Zamawiającego określających zakres prac oraz termin ich realizacji;</w:t>
      </w:r>
    </w:p>
    <w:p w14:paraId="60D24122" w14:textId="726FB979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prace o charakterze awaryjnym realizowane będą na podstawie przekazywanych, w każdej formie, zgłoszeń Zamawiającego;</w:t>
      </w:r>
    </w:p>
    <w:p w14:paraId="7D1992A2" w14:textId="432B3F2F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prace o charakterze innym niż awaryjny realizowane będą na podstawie pisemnych zgłoszeń Zamawiającego;</w:t>
      </w:r>
    </w:p>
    <w:p w14:paraId="591B5686" w14:textId="6D23BB06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przestrzegać przepisów BHP i ppoż;</w:t>
      </w:r>
    </w:p>
    <w:p w14:paraId="08D32E52" w14:textId="0ECAC3ED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u w:val="single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 xml:space="preserve">zapewnić stałą możliwość identyfikacji Personelu wykonującego przedmiot Umowy i w tym celu uaktualnianie każdej zmiany personalnej przez </w:t>
      </w:r>
      <w:r w:rsidRPr="004A04B1">
        <w:rPr>
          <w:rFonts w:ascii="Verdana" w:hAnsi="Verdana"/>
          <w:bCs/>
          <w:sz w:val="20"/>
          <w:lang w:eastAsia="ar-SA"/>
        </w:rPr>
        <w:lastRenderedPageBreak/>
        <w:t>przedstawianie Zamawiającemu najpóźniej 2 dni przed przystąpieniem pracownika do pracy, wykaz osób wykonujących usługi;</w:t>
      </w:r>
    </w:p>
    <w:p w14:paraId="28A4B8E3" w14:textId="13CB208F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u w:val="single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zapewnić sprzęt, narzędzia i materiały niezbędne do realizacji Umowy;</w:t>
      </w:r>
    </w:p>
    <w:p w14:paraId="52559FAD" w14:textId="72ACD009" w:rsidR="007C5EA2" w:rsidRPr="004A04B1" w:rsidRDefault="007C5EA2" w:rsidP="004A04B1">
      <w:pPr>
        <w:numPr>
          <w:ilvl w:val="1"/>
          <w:numId w:val="27"/>
        </w:numPr>
        <w:tabs>
          <w:tab w:val="clear" w:pos="1152"/>
          <w:tab w:val="num" w:pos="0"/>
          <w:tab w:val="num" w:pos="709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udzielać wyjaśnień dotyczących realizacji przedmiotu Umowy oraz informować Zamawiającego o problemach lub okolicznościach mogących wpłynąć na jakość lub termin zakończenia przedmiotu Umowy;</w:t>
      </w:r>
    </w:p>
    <w:p w14:paraId="39DB8711" w14:textId="4E83CF0A" w:rsidR="007C5EA2" w:rsidRPr="004A04B1" w:rsidRDefault="007C5EA2" w:rsidP="004A04B1">
      <w:pPr>
        <w:numPr>
          <w:ilvl w:val="1"/>
          <w:numId w:val="27"/>
        </w:num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i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 xml:space="preserve">zawrzeć na własny koszt odpowiednie umowy ubezpieczenia z tytułu szkód, które mogą zaistnieć w związku z określonymi zdarzeniami losowymi oraz od odpowiedzialności cywilnej na czas realizacji przedmiotu Umowy, które obejmuje </w:t>
      </w:r>
      <w:r w:rsidRPr="004A04B1">
        <w:rPr>
          <w:rFonts w:ascii="Verdana" w:hAnsi="Verdana"/>
          <w:bCs/>
          <w:i/>
          <w:iCs/>
          <w:sz w:val="20"/>
          <w:lang w:eastAsia="ar-SA"/>
        </w:rPr>
        <w:t xml:space="preserve">w </w:t>
      </w:r>
      <w:r w:rsidRPr="004A04B1">
        <w:rPr>
          <w:rFonts w:ascii="Verdana" w:hAnsi="Verdana"/>
          <w:bCs/>
          <w:iCs/>
          <w:sz w:val="20"/>
          <w:lang w:eastAsia="ar-SA"/>
        </w:rPr>
        <w:t xml:space="preserve">szczególności: odpowiedzialność cywilną </w:t>
      </w:r>
      <w:r w:rsidRPr="004A04B1">
        <w:rPr>
          <w:rFonts w:ascii="Verdana" w:hAnsi="Verdana"/>
          <w:bCs/>
          <w:sz w:val="20"/>
          <w:lang w:eastAsia="ar-SA"/>
        </w:rPr>
        <w:t xml:space="preserve">za </w:t>
      </w:r>
      <w:r w:rsidRPr="004A04B1">
        <w:rPr>
          <w:rFonts w:ascii="Verdana" w:hAnsi="Verdana"/>
          <w:bCs/>
          <w:iCs/>
          <w:sz w:val="20"/>
          <w:lang w:eastAsia="ar-SA"/>
        </w:rPr>
        <w:t xml:space="preserve">szkody oraz następstwa nieszczęśliwych wypadków dotyczące pracowników i osób trzecich, a powstałe       w związku </w:t>
      </w:r>
      <w:r w:rsidRPr="004A04B1">
        <w:rPr>
          <w:rFonts w:ascii="Verdana" w:hAnsi="Verdana"/>
          <w:bCs/>
          <w:sz w:val="20"/>
          <w:lang w:eastAsia="ar-SA"/>
        </w:rPr>
        <w:t xml:space="preserve">z </w:t>
      </w:r>
      <w:r w:rsidRPr="004A04B1">
        <w:rPr>
          <w:rFonts w:ascii="Verdana" w:hAnsi="Verdana"/>
          <w:bCs/>
          <w:iCs/>
          <w:sz w:val="20"/>
          <w:lang w:eastAsia="ar-SA"/>
        </w:rPr>
        <w:t>prowadzeniem przedmiotowych usług, w tym także ruchem pojazdów mechanicznych;</w:t>
      </w:r>
    </w:p>
    <w:p w14:paraId="6E8A1DE3" w14:textId="50ECE8F9" w:rsidR="007C5EA2" w:rsidRPr="004A04B1" w:rsidRDefault="007C5EA2" w:rsidP="004A04B1">
      <w:pPr>
        <w:numPr>
          <w:ilvl w:val="1"/>
          <w:numId w:val="27"/>
        </w:num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wykonać poprawki wadliwie wykonanych usług, zgłoszonych zgodnie z pkt 3-5, nieodpłatnie, niezwłocznie po zgłoszeniu, nie później jednak niż 7. dnia roboczego po zgłoszeniu;</w:t>
      </w:r>
    </w:p>
    <w:p w14:paraId="43A974F1" w14:textId="04818706" w:rsidR="007C5EA2" w:rsidRPr="004A04B1" w:rsidRDefault="007C5EA2" w:rsidP="004A04B1">
      <w:p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 xml:space="preserve">2. </w:t>
      </w:r>
      <w:r w:rsidRPr="004A04B1">
        <w:rPr>
          <w:rFonts w:ascii="Verdana" w:hAnsi="Verdana"/>
          <w:bCs/>
          <w:sz w:val="20"/>
          <w:lang w:eastAsia="ar-SA"/>
        </w:rPr>
        <w:tab/>
        <w:t>Wykonawca oświadcza, że w okresie wykonywania przedmiotu Umowy ponosi,</w:t>
      </w:r>
      <w:r w:rsidRPr="004A04B1">
        <w:rPr>
          <w:rFonts w:ascii="Verdana" w:hAnsi="Verdana"/>
          <w:bCs/>
          <w:sz w:val="20"/>
          <w:lang w:eastAsia="ar-SA"/>
        </w:rPr>
        <w:br/>
        <w:t>w stosunku do osób trzecich, pełną odpowiedzialność za wszelkie szkody wyrządzone tym osobom w związku z wykonywaniem przedmiotu Umowy. W przypadku wystąpienia osób trzecich z roszczeniami bezpośrednio do Zamawiającego, Wykonawca zobowiązuje się niezwłocznie zwrócić Zamawiającemu wszelkie koszty przez niego poniesione, w tym koszty zasądzone prawomocnymi wy</w:t>
      </w:r>
      <w:r w:rsidR="004A04B1">
        <w:rPr>
          <w:rFonts w:ascii="Verdana" w:hAnsi="Verdana"/>
          <w:bCs/>
          <w:sz w:val="20"/>
          <w:lang w:eastAsia="ar-SA"/>
        </w:rPr>
        <w:t xml:space="preserve">rokami łącznie </w:t>
      </w:r>
      <w:r w:rsidRPr="004A04B1">
        <w:rPr>
          <w:rFonts w:ascii="Verdana" w:hAnsi="Verdana"/>
          <w:bCs/>
          <w:sz w:val="20"/>
          <w:lang w:eastAsia="ar-SA"/>
        </w:rPr>
        <w:t>z kosztami zastępstwa procesowego.</w:t>
      </w:r>
    </w:p>
    <w:p w14:paraId="56F8158B" w14:textId="77777777" w:rsidR="007C5EA2" w:rsidRPr="004A04B1" w:rsidRDefault="007C5EA2" w:rsidP="004A04B1">
      <w:p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3.      Do obowiązków Zamawiającego należy:</w:t>
      </w:r>
    </w:p>
    <w:p w14:paraId="065F6717" w14:textId="77777777" w:rsidR="007C5EA2" w:rsidRPr="004A04B1" w:rsidRDefault="007C5EA2" w:rsidP="004A04B1">
      <w:pPr>
        <w:numPr>
          <w:ilvl w:val="1"/>
          <w:numId w:val="28"/>
        </w:num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kontrola i jakość usług wykonywanych w ramach realizacji Umowy;</w:t>
      </w:r>
    </w:p>
    <w:p w14:paraId="15029EEC" w14:textId="77777777" w:rsidR="007C5EA2" w:rsidRPr="004A04B1" w:rsidRDefault="007C5EA2" w:rsidP="004A04B1">
      <w:pPr>
        <w:numPr>
          <w:ilvl w:val="1"/>
          <w:numId w:val="28"/>
        </w:num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zgłaszanie Wykonawcy wykazu wadliwie wykonanych usług;</w:t>
      </w:r>
    </w:p>
    <w:p w14:paraId="6D66488E" w14:textId="4D680456" w:rsidR="007C5EA2" w:rsidRPr="004A04B1" w:rsidRDefault="007C5EA2" w:rsidP="004A04B1">
      <w:pPr>
        <w:numPr>
          <w:ilvl w:val="1"/>
          <w:numId w:val="28"/>
        </w:num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w razie powstania szkody, sporządzenie, w następnym dniu roboczym od chwili powiadomienia przez Wykonawcę o jej ujawnieniu, protokołu z postępowania wyjaśniającego przy udziale Wykonawcy i osób przez niego upoważnionych.</w:t>
      </w:r>
    </w:p>
    <w:p w14:paraId="07FA5DE2" w14:textId="77777777" w:rsidR="007C5EA2" w:rsidRPr="004A04B1" w:rsidRDefault="007C5EA2" w:rsidP="004A04B1">
      <w:pPr>
        <w:tabs>
          <w:tab w:val="num" w:pos="0"/>
        </w:tabs>
        <w:suppressAutoHyphens/>
        <w:spacing w:line="360" w:lineRule="auto"/>
        <w:jc w:val="both"/>
        <w:rPr>
          <w:rFonts w:ascii="Verdana" w:hAnsi="Verdana"/>
          <w:bCs/>
          <w:sz w:val="20"/>
          <w:lang w:eastAsia="ar-SA"/>
        </w:rPr>
      </w:pPr>
      <w:r w:rsidRPr="004A04B1">
        <w:rPr>
          <w:rFonts w:ascii="Verdana" w:hAnsi="Verdana"/>
          <w:bCs/>
          <w:sz w:val="20"/>
          <w:lang w:eastAsia="ar-SA"/>
        </w:rPr>
        <w:t>4.Zamawiający nie ponosi odpowiedzialności za składniki majątkowe Wykonawcy wykorzystane w trakcie realizacji przedmiotu Umowy.</w:t>
      </w:r>
    </w:p>
    <w:p w14:paraId="4ACC95EF" w14:textId="77777777" w:rsidR="007C5EA2" w:rsidRPr="004A04B1" w:rsidRDefault="007C5EA2" w:rsidP="004A04B1">
      <w:pPr>
        <w:numPr>
          <w:ilvl w:val="0"/>
          <w:numId w:val="12"/>
        </w:numPr>
        <w:tabs>
          <w:tab w:val="num" w:pos="720"/>
        </w:tabs>
        <w:suppressAutoHyphens/>
        <w:spacing w:line="360" w:lineRule="auto"/>
        <w:jc w:val="both"/>
        <w:rPr>
          <w:rFonts w:ascii="Verdana" w:eastAsia="Calibri" w:hAnsi="Verdana"/>
          <w:bCs/>
          <w:sz w:val="20"/>
        </w:rPr>
      </w:pPr>
      <w:r w:rsidRPr="004A04B1">
        <w:rPr>
          <w:rFonts w:ascii="Verdana" w:hAnsi="Verdana"/>
          <w:bCs/>
          <w:sz w:val="20"/>
          <w:lang w:eastAsia="ar-SA"/>
        </w:rPr>
        <w:t>Wykonawca zobowiązuje się do świadczenia usług w sposób rzetelny, terminowy                       z zachowaniem obowiązujących przepisów sanitarnych, porządkowych, drogowych oraz do ponoszenia wszelkiej odpowiedzialności z tego tytułu zarówno wobec Zamawiającego jak i osób trzecich</w:t>
      </w:r>
      <w:r w:rsidRPr="004A04B1">
        <w:rPr>
          <w:rFonts w:ascii="Verdana" w:eastAsia="Calibri" w:hAnsi="Verdana"/>
          <w:bCs/>
          <w:sz w:val="20"/>
        </w:rPr>
        <w:t>.</w:t>
      </w:r>
    </w:p>
    <w:p w14:paraId="50D80271" w14:textId="2A7B3E45" w:rsidR="00316569" w:rsidRPr="004A04B1" w:rsidRDefault="00316569" w:rsidP="004A04B1">
      <w:pPr>
        <w:tabs>
          <w:tab w:val="left" w:pos="0"/>
          <w:tab w:val="left" w:pos="426"/>
        </w:tabs>
        <w:spacing w:line="360" w:lineRule="auto"/>
        <w:jc w:val="both"/>
        <w:rPr>
          <w:rFonts w:ascii="Verdana" w:hAnsi="Verdana"/>
          <w:b/>
          <w:sz w:val="20"/>
        </w:rPr>
      </w:pPr>
    </w:p>
    <w:p w14:paraId="7CF3DC4C" w14:textId="157AE4C2" w:rsidR="00A106B7" w:rsidRPr="004A04B1" w:rsidRDefault="00393D44" w:rsidP="004A04B1">
      <w:pPr>
        <w:tabs>
          <w:tab w:val="left" w:pos="0"/>
          <w:tab w:val="left" w:pos="426"/>
        </w:tabs>
        <w:spacing w:line="360" w:lineRule="auto"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="00A106B7" w:rsidRPr="004A04B1">
        <w:rPr>
          <w:rFonts w:ascii="Verdana" w:hAnsi="Verdana"/>
          <w:b/>
          <w:sz w:val="20"/>
        </w:rPr>
        <w:t xml:space="preserve">§ </w:t>
      </w:r>
      <w:r w:rsidR="008B6CCD" w:rsidRPr="004A04B1">
        <w:rPr>
          <w:rFonts w:ascii="Verdana" w:hAnsi="Verdana"/>
          <w:b/>
          <w:sz w:val="20"/>
        </w:rPr>
        <w:t>6</w:t>
      </w:r>
    </w:p>
    <w:p w14:paraId="0515BB09" w14:textId="77777777" w:rsidR="008B6CCD" w:rsidRPr="004A04B1" w:rsidRDefault="008B6CCD" w:rsidP="004A04B1">
      <w:pPr>
        <w:suppressAutoHyphens/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Verdana" w:hAnsi="Verdana" w:cs="Verdana"/>
          <w:b/>
          <w:sz w:val="20"/>
          <w:lang w:eastAsia="en-US"/>
        </w:rPr>
      </w:pPr>
      <w:r w:rsidRPr="004A04B1">
        <w:rPr>
          <w:rFonts w:ascii="Verdana" w:hAnsi="Verdana" w:cs="Verdana"/>
          <w:b/>
          <w:sz w:val="20"/>
          <w:lang w:eastAsia="en-US"/>
        </w:rPr>
        <w:t>KARY UMOWNE I ODSZKODOWANIA</w:t>
      </w:r>
    </w:p>
    <w:p w14:paraId="2DB4EB30" w14:textId="77777777" w:rsidR="008B6CCD" w:rsidRPr="004A04B1" w:rsidRDefault="008B6CCD" w:rsidP="004A04B1">
      <w:pPr>
        <w:numPr>
          <w:ilvl w:val="0"/>
          <w:numId w:val="13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Wykonawca zapłaci Zamawiającemu karę umowną:</w:t>
      </w:r>
    </w:p>
    <w:p w14:paraId="10AF5CA5" w14:textId="5B58D65A" w:rsidR="008B6CCD" w:rsidRPr="004A04B1" w:rsidRDefault="008B6CCD" w:rsidP="004A04B1">
      <w:pPr>
        <w:numPr>
          <w:ilvl w:val="0"/>
          <w:numId w:val="14"/>
        </w:numPr>
        <w:suppressAutoHyphens/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lastRenderedPageBreak/>
        <w:t xml:space="preserve">za rozwiązanie umowy lub odstąpienie od umowy przez którąkolwiek ze Stron, </w:t>
      </w:r>
      <w:r w:rsidR="00C70AC4" w:rsidRPr="004A04B1">
        <w:rPr>
          <w:rFonts w:ascii="Verdana" w:hAnsi="Verdana"/>
          <w:sz w:val="20"/>
        </w:rPr>
        <w:t xml:space="preserve">                  </w:t>
      </w:r>
      <w:r w:rsidRPr="004A04B1">
        <w:rPr>
          <w:rFonts w:ascii="Verdana" w:hAnsi="Verdana"/>
          <w:sz w:val="20"/>
        </w:rPr>
        <w:t>z przyczyn leżących po stronie Wykonawcy w wysokości 10 % wynagrodzenia umownego brutto wskazanego w § 3 ust. 1,</w:t>
      </w:r>
    </w:p>
    <w:p w14:paraId="3281CF01" w14:textId="411A660F" w:rsidR="008B6CCD" w:rsidRPr="004A04B1" w:rsidRDefault="008B6CCD" w:rsidP="004A04B1">
      <w:pPr>
        <w:numPr>
          <w:ilvl w:val="0"/>
          <w:numId w:val="14"/>
        </w:numPr>
        <w:suppressAutoHyphens/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za nieterminowy odbiór nieczystości w wysokości 0,1% wynagrodzenia </w:t>
      </w:r>
      <w:r w:rsidRPr="004A04B1">
        <w:rPr>
          <w:rFonts w:ascii="Verdana" w:hAnsi="Verdana"/>
          <w:sz w:val="20"/>
          <w:lang w:eastAsia="ar-SA"/>
        </w:rPr>
        <w:t>umownego brutto określonego w § 3 ust. 1 za każdy dzień zwłoki;</w:t>
      </w:r>
    </w:p>
    <w:p w14:paraId="0E0CEB69" w14:textId="5423BFB2" w:rsidR="00773DB6" w:rsidRPr="004A04B1" w:rsidRDefault="00773DB6" w:rsidP="004A04B1">
      <w:pPr>
        <w:numPr>
          <w:ilvl w:val="0"/>
          <w:numId w:val="14"/>
        </w:numPr>
        <w:suppressAutoHyphens/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pacing w:val="-2"/>
          <w:sz w:val="20"/>
          <w:lang w:eastAsia="ar-SA"/>
        </w:rPr>
        <w:t>za wykonywanie czynności objętych niniejszą Umową bez zgody Zamawiającego przez podmiot lub osoby inne niż wskazane w niniejszej Umowie w wysokości 2.000,00 zł (słownie: dwa tysiące złotych) za każdy stwierdzony przypadek;</w:t>
      </w:r>
    </w:p>
    <w:p w14:paraId="7A7DF184" w14:textId="7326DBCA" w:rsidR="004A04B1" w:rsidRPr="007A2DA5" w:rsidRDefault="007A2DA5" w:rsidP="004A04B1">
      <w:pPr>
        <w:numPr>
          <w:ilvl w:val="0"/>
          <w:numId w:val="14"/>
        </w:numPr>
        <w:suppressAutoHyphens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pacing w:val="-2"/>
          <w:sz w:val="20"/>
          <w:lang w:eastAsia="ar-SA"/>
        </w:rPr>
        <w:t>za brak przystąpienia do realizacji usunięcia</w:t>
      </w:r>
      <w:r w:rsidR="004A04B1">
        <w:rPr>
          <w:rFonts w:ascii="Verdana" w:hAnsi="Verdana"/>
          <w:spacing w:val="-2"/>
          <w:sz w:val="20"/>
          <w:lang w:eastAsia="ar-SA"/>
        </w:rPr>
        <w:t xml:space="preserve"> awarii, po zatwierdzeniu przez Zamawiającego zaakceptowanego zakresu prac, </w:t>
      </w:r>
      <w:r>
        <w:rPr>
          <w:rFonts w:ascii="Verdana" w:hAnsi="Verdana"/>
          <w:spacing w:val="-2"/>
          <w:sz w:val="20"/>
          <w:lang w:eastAsia="ar-SA"/>
        </w:rPr>
        <w:t>w ciągu 4 h od otrzymania akceptacji w wysokości 500 zł (słownie: pięćset złotych) za każdą godzinę zwłoki;</w:t>
      </w:r>
    </w:p>
    <w:p w14:paraId="512D579A" w14:textId="5D2F90F3" w:rsidR="004A04B1" w:rsidRPr="007A2DA5" w:rsidRDefault="007A2DA5" w:rsidP="004A04B1">
      <w:pPr>
        <w:numPr>
          <w:ilvl w:val="0"/>
          <w:numId w:val="14"/>
        </w:numPr>
        <w:suppressAutoHyphens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bCs/>
          <w:sz w:val="20"/>
          <w:lang w:eastAsia="ar-SA"/>
        </w:rPr>
        <w:t>za brak realizacji prac</w:t>
      </w:r>
      <w:r w:rsidRPr="004A04B1">
        <w:rPr>
          <w:rFonts w:ascii="Verdana" w:hAnsi="Verdana"/>
          <w:bCs/>
          <w:sz w:val="20"/>
          <w:lang w:eastAsia="ar-SA"/>
        </w:rPr>
        <w:t xml:space="preserve"> o</w:t>
      </w:r>
      <w:r>
        <w:rPr>
          <w:rFonts w:ascii="Verdana" w:hAnsi="Verdana"/>
          <w:bCs/>
          <w:sz w:val="20"/>
          <w:lang w:eastAsia="ar-SA"/>
        </w:rPr>
        <w:t xml:space="preserve"> charakterze innym niż awaryjny, uprzednio pisemnie zgłoszonych przez Zamawiającego w wysokości 1.000,00 zł (słownie: jeden tysiąc złotych) za każdy stwierdzony przypadek;</w:t>
      </w:r>
    </w:p>
    <w:p w14:paraId="4C0E1C25" w14:textId="48617E59" w:rsidR="007A2DA5" w:rsidRPr="007A2DA5" w:rsidRDefault="007A2DA5" w:rsidP="004A04B1">
      <w:pPr>
        <w:numPr>
          <w:ilvl w:val="0"/>
          <w:numId w:val="14"/>
        </w:numPr>
        <w:suppressAutoHyphens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pacing w:val="-2"/>
          <w:sz w:val="20"/>
          <w:lang w:eastAsia="ar-SA"/>
        </w:rPr>
        <w:t xml:space="preserve">za realizowanie usługi </w:t>
      </w:r>
      <w:r w:rsidRPr="004A04B1">
        <w:rPr>
          <w:rFonts w:ascii="Verdana" w:hAnsi="Verdana"/>
          <w:spacing w:val="-2"/>
          <w:sz w:val="20"/>
          <w:lang w:eastAsia="ar-SA"/>
        </w:rPr>
        <w:t>w sposób niezgodny z Opisem Przedmiotu Zamówienia, wskazaniami Zamawiającego lub niniejszą Umową</w:t>
      </w:r>
      <w:r>
        <w:rPr>
          <w:rFonts w:ascii="Verdana" w:hAnsi="Verdana"/>
          <w:spacing w:val="-2"/>
          <w:sz w:val="20"/>
          <w:lang w:eastAsia="ar-SA"/>
        </w:rPr>
        <w:t xml:space="preserve"> w wysokości 1.000,00 zł (słownie: jeden tysiąc złotych) za każdy stwierdzony przypadek.</w:t>
      </w:r>
    </w:p>
    <w:p w14:paraId="38EF2185" w14:textId="56113BC2" w:rsidR="008B6CCD" w:rsidRPr="004A04B1" w:rsidRDefault="008B6CCD" w:rsidP="004A04B1">
      <w:pPr>
        <w:numPr>
          <w:ilvl w:val="0"/>
          <w:numId w:val="13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Zamawiający zapłaci Wykona</w:t>
      </w:r>
      <w:r w:rsidR="007A2DA5">
        <w:rPr>
          <w:rFonts w:ascii="Verdana" w:hAnsi="Verdana"/>
          <w:sz w:val="20"/>
        </w:rPr>
        <w:t xml:space="preserve">wcy karę umowną za rozwiązanie </w:t>
      </w:r>
      <w:r w:rsidRPr="004A04B1">
        <w:rPr>
          <w:rFonts w:ascii="Verdana" w:hAnsi="Verdana"/>
          <w:sz w:val="20"/>
        </w:rPr>
        <w:t>umowy</w:t>
      </w:r>
      <w:r w:rsidRPr="004A04B1">
        <w:rPr>
          <w:rFonts w:ascii="Verdana" w:hAnsi="Verdana"/>
          <w:sz w:val="20"/>
          <w:lang w:eastAsia="ar-SA"/>
        </w:rPr>
        <w:t xml:space="preserve"> </w:t>
      </w:r>
      <w:r w:rsidRPr="004A04B1">
        <w:rPr>
          <w:rFonts w:ascii="Verdana" w:hAnsi="Verdana"/>
          <w:sz w:val="20"/>
        </w:rPr>
        <w:t>lub odstąpienie od umowy przez którąkolwiek ze Stron, z przyczyn leżących po stronie Zamawiającego w wysokości 10 % wynagrodzenia umownego brutto wskazanego w § 3 ust. 1.</w:t>
      </w:r>
    </w:p>
    <w:p w14:paraId="48E5C215" w14:textId="77777777" w:rsidR="008B6CCD" w:rsidRPr="004A04B1" w:rsidRDefault="008B6CCD" w:rsidP="004A04B1">
      <w:pPr>
        <w:numPr>
          <w:ilvl w:val="0"/>
          <w:numId w:val="13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Wykonawca upoważnia Zamawiającego do potrącania kar umownych z należności przewidzianej w § 3 ust. 1.</w:t>
      </w:r>
    </w:p>
    <w:p w14:paraId="31538682" w14:textId="77777777" w:rsidR="008B6CCD" w:rsidRPr="004A04B1" w:rsidRDefault="008B6CCD" w:rsidP="004A04B1">
      <w:pPr>
        <w:numPr>
          <w:ilvl w:val="0"/>
          <w:numId w:val="13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  <w:lang w:eastAsia="ar-SA"/>
        </w:rPr>
        <w:t>W przypadku stwierdzenia uchybień Wykonawcy, skutkujących obarczeniem Zamawiającego stosowną grzywną lub karą administracyjną przez właściwe organy państwowe lub samorządowe, Wykonawca zobowiązuje się zapłacić Zamawiającemu karę umowną w wysokości równowartości grzywien lub kar wymierzonych przez te organy.</w:t>
      </w:r>
    </w:p>
    <w:p w14:paraId="6C5BEBC3" w14:textId="7F7ADE4C" w:rsidR="008B6CCD" w:rsidRPr="004A04B1" w:rsidRDefault="008B6CCD" w:rsidP="004A04B1">
      <w:pPr>
        <w:numPr>
          <w:ilvl w:val="0"/>
          <w:numId w:val="13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bCs/>
          <w:sz w:val="20"/>
        </w:rPr>
        <w:t>Zamawiający zastrzega sobie prawo dochodzenia odszkodowania uzupełniającego na zasadach ogólnych, w przypadku gdy suma kar umownych nie pokrywa powstałej szkody.</w:t>
      </w:r>
    </w:p>
    <w:p w14:paraId="79E21A0A" w14:textId="44C7C45C" w:rsidR="00D52AD3" w:rsidRPr="004A04B1" w:rsidRDefault="008B6CCD" w:rsidP="004A04B1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Łączna kwota kar umownych naliczonych zgodnie z ust. 1 nie przekroczy kwoty stanowiącej 20% wynagrodzenia </w:t>
      </w:r>
      <w:r w:rsidR="00CA325C" w:rsidRPr="004A04B1">
        <w:rPr>
          <w:rFonts w:ascii="Verdana" w:hAnsi="Verdana"/>
          <w:sz w:val="20"/>
          <w:szCs w:val="20"/>
        </w:rPr>
        <w:t>umownego brutto</w:t>
      </w:r>
      <w:r w:rsidRPr="004A04B1">
        <w:rPr>
          <w:rFonts w:ascii="Verdana" w:hAnsi="Verdana"/>
          <w:sz w:val="20"/>
          <w:szCs w:val="20"/>
        </w:rPr>
        <w:t xml:space="preserve">, o którym mowa w § </w:t>
      </w:r>
      <w:r w:rsidR="00CA325C" w:rsidRPr="004A04B1">
        <w:rPr>
          <w:rFonts w:ascii="Verdana" w:hAnsi="Verdana"/>
          <w:sz w:val="20"/>
          <w:szCs w:val="20"/>
        </w:rPr>
        <w:t>3</w:t>
      </w:r>
      <w:r w:rsidRPr="004A04B1">
        <w:rPr>
          <w:rFonts w:ascii="Verdana" w:hAnsi="Verdana"/>
          <w:sz w:val="20"/>
          <w:szCs w:val="20"/>
        </w:rPr>
        <w:t xml:space="preserve"> ust. 1 Umowy.</w:t>
      </w:r>
    </w:p>
    <w:p w14:paraId="55BDAF31" w14:textId="77777777" w:rsidR="00CA325C" w:rsidRPr="004A04B1" w:rsidRDefault="00CA325C" w:rsidP="004A04B1">
      <w:pPr>
        <w:suppressAutoHyphens/>
        <w:spacing w:line="360" w:lineRule="auto"/>
        <w:ind w:left="3540" w:firstLine="708"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>§ 7</w:t>
      </w:r>
    </w:p>
    <w:p w14:paraId="3257386F" w14:textId="3983EECB" w:rsidR="00A106B7" w:rsidRPr="004A04B1" w:rsidRDefault="00393D44" w:rsidP="004A04B1">
      <w:pPr>
        <w:tabs>
          <w:tab w:val="left" w:pos="0"/>
          <w:tab w:val="left" w:pos="426"/>
        </w:tabs>
        <w:spacing w:line="360" w:lineRule="auto"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="008B6CCD" w:rsidRPr="004A04B1">
        <w:rPr>
          <w:rFonts w:ascii="Verdana" w:hAnsi="Verdana"/>
          <w:b/>
          <w:sz w:val="20"/>
        </w:rPr>
        <w:t>PRZEDSTAWICIELE STRON</w:t>
      </w:r>
    </w:p>
    <w:p w14:paraId="571CD8A8" w14:textId="57FD7D5E" w:rsidR="00A106B7" w:rsidRPr="004A04B1" w:rsidRDefault="00A106B7" w:rsidP="004A04B1">
      <w:pPr>
        <w:pStyle w:val="Akapitzlist"/>
        <w:numPr>
          <w:ilvl w:val="0"/>
          <w:numId w:val="8"/>
        </w:numPr>
        <w:tabs>
          <w:tab w:val="left" w:pos="142"/>
        </w:tabs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 xml:space="preserve">Do bieżącej współpracy w sprawach związanych z wykonywaniem Umowy </w:t>
      </w:r>
      <w:r w:rsidR="006871CE" w:rsidRPr="004A04B1">
        <w:rPr>
          <w:rFonts w:ascii="Verdana" w:hAnsi="Verdana"/>
          <w:sz w:val="20"/>
          <w:szCs w:val="20"/>
        </w:rPr>
        <w:t>upoważnieni są</w:t>
      </w:r>
      <w:r w:rsidRPr="004A04B1">
        <w:rPr>
          <w:rFonts w:ascii="Verdana" w:hAnsi="Verdana"/>
          <w:sz w:val="20"/>
          <w:szCs w:val="20"/>
        </w:rPr>
        <w:t>:</w:t>
      </w:r>
    </w:p>
    <w:p w14:paraId="08B0992C" w14:textId="32BF667A" w:rsidR="00A106B7" w:rsidRPr="004A04B1" w:rsidRDefault="00A106B7" w:rsidP="004A04B1">
      <w:pPr>
        <w:tabs>
          <w:tab w:val="left" w:pos="0"/>
          <w:tab w:val="left" w:pos="426"/>
        </w:tabs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1) ze strony Zamawiającego:</w:t>
      </w:r>
    </w:p>
    <w:p w14:paraId="705C4A1D" w14:textId="4F6197FC" w:rsidR="00347D3F" w:rsidRPr="004A04B1" w:rsidRDefault="00A106B7" w:rsidP="004A04B1">
      <w:pPr>
        <w:spacing w:line="360" w:lineRule="auto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2) ze strony Wykonawcy:</w:t>
      </w:r>
    </w:p>
    <w:p w14:paraId="2BFEFC97" w14:textId="5209A8D6" w:rsidR="00A106B7" w:rsidRPr="004A04B1" w:rsidRDefault="00A106B7" w:rsidP="004A04B1">
      <w:pPr>
        <w:pStyle w:val="Akapitzlist"/>
        <w:numPr>
          <w:ilvl w:val="0"/>
          <w:numId w:val="8"/>
        </w:numPr>
        <w:tabs>
          <w:tab w:val="left" w:pos="0"/>
          <w:tab w:val="left" w:pos="142"/>
        </w:tabs>
        <w:spacing w:line="360" w:lineRule="auto"/>
        <w:ind w:left="284" w:hanging="426"/>
        <w:jc w:val="both"/>
        <w:rPr>
          <w:rFonts w:ascii="Verdana" w:hAnsi="Verdana"/>
          <w:b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t>Zmiana osób wskazanych w ust. 1 następuje poprzez pisemne powiadomienie drugiej</w:t>
      </w:r>
    </w:p>
    <w:p w14:paraId="702CE520" w14:textId="0A940E8B" w:rsidR="00A106B7" w:rsidRPr="004A04B1" w:rsidRDefault="00A106B7" w:rsidP="004A04B1">
      <w:pPr>
        <w:pStyle w:val="Akapitzlist"/>
        <w:tabs>
          <w:tab w:val="left" w:pos="0"/>
          <w:tab w:val="left" w:pos="284"/>
        </w:tabs>
        <w:spacing w:line="360" w:lineRule="auto"/>
        <w:ind w:left="142" w:hanging="142"/>
        <w:jc w:val="both"/>
        <w:rPr>
          <w:rFonts w:ascii="Verdana" w:hAnsi="Verdana"/>
          <w:b/>
          <w:sz w:val="20"/>
          <w:szCs w:val="20"/>
        </w:rPr>
      </w:pPr>
      <w:r w:rsidRPr="004A04B1">
        <w:rPr>
          <w:rFonts w:ascii="Verdana" w:hAnsi="Verdana"/>
          <w:sz w:val="20"/>
          <w:szCs w:val="20"/>
        </w:rPr>
        <w:lastRenderedPageBreak/>
        <w:t>Strony, nie później niż 3 dni przed dokonaniem zmiany i nie stanowi zmiany treści  Umowy.</w:t>
      </w:r>
    </w:p>
    <w:p w14:paraId="6ED7A508" w14:textId="5BA9DA12" w:rsidR="00CA325C" w:rsidRPr="004A04B1" w:rsidRDefault="00393D44" w:rsidP="004A04B1">
      <w:pPr>
        <w:shd w:val="clear" w:color="auto" w:fill="FFFFFF"/>
        <w:tabs>
          <w:tab w:val="left" w:pos="5436"/>
        </w:tabs>
        <w:suppressAutoHyphens/>
        <w:spacing w:before="58" w:line="360" w:lineRule="auto"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 xml:space="preserve">                                                                   </w:t>
      </w:r>
      <w:r w:rsidR="00CA325C" w:rsidRPr="004A04B1">
        <w:rPr>
          <w:rFonts w:ascii="Verdana" w:hAnsi="Verdana"/>
          <w:b/>
          <w:sz w:val="20"/>
        </w:rPr>
        <w:t>§ 8</w:t>
      </w:r>
    </w:p>
    <w:p w14:paraId="61E3206F" w14:textId="2733F638" w:rsidR="00CA325C" w:rsidRPr="004A04B1" w:rsidRDefault="00393D44" w:rsidP="004A04B1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lang w:eastAsia="en-US"/>
        </w:rPr>
      </w:pPr>
      <w:r w:rsidRPr="004A04B1">
        <w:rPr>
          <w:rFonts w:ascii="Verdana" w:hAnsi="Verdana" w:cs="Verdana"/>
          <w:b/>
          <w:sz w:val="20"/>
          <w:lang w:eastAsia="en-US"/>
        </w:rPr>
        <w:t xml:space="preserve">                                                  </w:t>
      </w:r>
      <w:r w:rsidR="00CA325C" w:rsidRPr="004A04B1">
        <w:rPr>
          <w:rFonts w:ascii="Verdana" w:hAnsi="Verdana" w:cs="Verdana"/>
          <w:b/>
          <w:sz w:val="20"/>
          <w:lang w:eastAsia="en-US"/>
        </w:rPr>
        <w:t>ROZWIĄZANIE UMOWY</w:t>
      </w:r>
    </w:p>
    <w:p w14:paraId="61603E54" w14:textId="77777777" w:rsidR="00CA325C" w:rsidRPr="004A04B1" w:rsidRDefault="00CA325C" w:rsidP="004A04B1">
      <w:pPr>
        <w:numPr>
          <w:ilvl w:val="0"/>
          <w:numId w:val="15"/>
        </w:numPr>
        <w:suppressAutoHyphens/>
        <w:spacing w:line="360" w:lineRule="auto"/>
        <w:ind w:right="34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pacing w:val="-2"/>
          <w:sz w:val="20"/>
          <w:lang w:eastAsia="ar-SA"/>
        </w:rPr>
        <w:t>Zamawiającemu przysługuje prawo do rozwiązania Umowy bez wypowiedzenia, jeżeli:</w:t>
      </w:r>
    </w:p>
    <w:p w14:paraId="44440DF5" w14:textId="77777777" w:rsidR="00CA325C" w:rsidRPr="004A04B1" w:rsidRDefault="00CA325C" w:rsidP="004A04B1">
      <w:pPr>
        <w:numPr>
          <w:ilvl w:val="0"/>
          <w:numId w:val="16"/>
        </w:numPr>
        <w:suppressAutoHyphens/>
        <w:spacing w:line="360" w:lineRule="auto"/>
        <w:ind w:right="34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pacing w:val="-2"/>
          <w:sz w:val="20"/>
          <w:lang w:eastAsia="ar-SA"/>
        </w:rPr>
        <w:t>czynności objęte niniejszą Umową wykonuje bez zgody Zamawiającego podmiot lub osoby inna niż wskazane w niniejszej Umowie,</w:t>
      </w:r>
    </w:p>
    <w:p w14:paraId="01D849FF" w14:textId="77777777" w:rsidR="00CA325C" w:rsidRPr="004A04B1" w:rsidRDefault="00CA325C" w:rsidP="004A04B1">
      <w:pPr>
        <w:numPr>
          <w:ilvl w:val="0"/>
          <w:numId w:val="16"/>
        </w:numPr>
        <w:tabs>
          <w:tab w:val="num" w:pos="1021"/>
        </w:tabs>
        <w:suppressAutoHyphens/>
        <w:spacing w:line="360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pacing w:val="-2"/>
          <w:sz w:val="20"/>
          <w:lang w:eastAsia="ar-SA"/>
        </w:rPr>
        <w:t>Wykonawca realizuje usługę w sposób niezgodny z Opisem Przedmiotu Zamówienia, wskazaniami Zamawiającego lub niniejszą Umową,</w:t>
      </w:r>
    </w:p>
    <w:p w14:paraId="619B74E1" w14:textId="77777777" w:rsidR="00CA325C" w:rsidRPr="004A04B1" w:rsidRDefault="00CA325C" w:rsidP="004A04B1">
      <w:pPr>
        <w:numPr>
          <w:ilvl w:val="0"/>
          <w:numId w:val="16"/>
        </w:numPr>
        <w:tabs>
          <w:tab w:val="num" w:pos="1021"/>
        </w:tabs>
        <w:suppressAutoHyphens/>
        <w:spacing w:line="360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ujawni informacje niejawne, poufne, w których posiadanie wejdzie w trakcie realizacji przedmiotu Umowy;</w:t>
      </w:r>
    </w:p>
    <w:p w14:paraId="23DFD341" w14:textId="1B5C5818" w:rsidR="00CA325C" w:rsidRPr="004A04B1" w:rsidRDefault="00CA325C" w:rsidP="004A04B1">
      <w:pPr>
        <w:numPr>
          <w:ilvl w:val="0"/>
          <w:numId w:val="16"/>
        </w:numPr>
        <w:tabs>
          <w:tab w:val="num" w:pos="1021"/>
        </w:tabs>
        <w:suppressAutoHyphens/>
        <w:spacing w:line="360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 xml:space="preserve">nie wywiązuje się z obowiązków stanowiących przedmiot niniejszej Umowy, </w:t>
      </w:r>
      <w:r w:rsidR="00773DB6" w:rsidRPr="004A04B1">
        <w:rPr>
          <w:rFonts w:ascii="Verdana" w:hAnsi="Verdana"/>
          <w:sz w:val="20"/>
          <w:lang w:eastAsia="ar-SA"/>
        </w:rPr>
        <w:t xml:space="preserve">                     </w:t>
      </w:r>
      <w:r w:rsidRPr="004A04B1">
        <w:rPr>
          <w:rFonts w:ascii="Verdana" w:hAnsi="Verdana"/>
          <w:sz w:val="20"/>
          <w:lang w:eastAsia="ar-SA"/>
        </w:rPr>
        <w:t>a</w:t>
      </w:r>
      <w:r w:rsidR="00773DB6" w:rsidRPr="004A04B1">
        <w:rPr>
          <w:rFonts w:ascii="Verdana" w:hAnsi="Verdana"/>
          <w:sz w:val="20"/>
          <w:lang w:eastAsia="ar-SA"/>
        </w:rPr>
        <w:t xml:space="preserve"> </w:t>
      </w:r>
      <w:r w:rsidRPr="004A04B1">
        <w:rPr>
          <w:rFonts w:ascii="Verdana" w:hAnsi="Verdana"/>
          <w:sz w:val="20"/>
          <w:lang w:eastAsia="ar-SA"/>
        </w:rPr>
        <w:t>w szczególności kilkukrotną odmowę wykonania usługi (2 razy);</w:t>
      </w:r>
    </w:p>
    <w:p w14:paraId="5CB8243A" w14:textId="77777777" w:rsidR="00CA325C" w:rsidRPr="004A04B1" w:rsidRDefault="00CA325C" w:rsidP="004A04B1">
      <w:pPr>
        <w:numPr>
          <w:ilvl w:val="0"/>
          <w:numId w:val="16"/>
        </w:numPr>
        <w:tabs>
          <w:tab w:val="num" w:pos="1021"/>
        </w:tabs>
        <w:suppressAutoHyphens/>
        <w:spacing w:line="360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zostaną cofnięte lub wygasną uprawnienia Wykonawcy do świadczenia usług stanowiących przedmiot niniejszej Umowy;</w:t>
      </w:r>
    </w:p>
    <w:p w14:paraId="1F52A714" w14:textId="77777777" w:rsidR="00CA325C" w:rsidRPr="004A04B1" w:rsidRDefault="00CA325C" w:rsidP="004A04B1">
      <w:pPr>
        <w:numPr>
          <w:ilvl w:val="0"/>
          <w:numId w:val="16"/>
        </w:numPr>
        <w:tabs>
          <w:tab w:val="num" w:pos="1021"/>
        </w:tabs>
        <w:suppressAutoHyphens/>
        <w:spacing w:line="360" w:lineRule="auto"/>
        <w:ind w:right="32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w inny sposób rażąco naruszy postanowienia Umowy.</w:t>
      </w:r>
    </w:p>
    <w:p w14:paraId="40E07438" w14:textId="40AC4851" w:rsidR="00CA325C" w:rsidRPr="004A04B1" w:rsidRDefault="00CA325C" w:rsidP="004A04B1">
      <w:pPr>
        <w:numPr>
          <w:ilvl w:val="0"/>
          <w:numId w:val="15"/>
        </w:numPr>
        <w:suppressAutoHyphens/>
        <w:spacing w:line="360" w:lineRule="auto"/>
        <w:jc w:val="both"/>
        <w:rPr>
          <w:rFonts w:ascii="Verdana" w:hAnsi="Verdana"/>
          <w:spacing w:val="-2"/>
          <w:sz w:val="20"/>
          <w:lang w:eastAsia="ar-SA"/>
        </w:rPr>
      </w:pPr>
      <w:r w:rsidRPr="004A04B1">
        <w:rPr>
          <w:rFonts w:ascii="Verdana" w:hAnsi="Verdana"/>
          <w:spacing w:val="-2"/>
          <w:sz w:val="20"/>
          <w:lang w:eastAsia="ar-SA"/>
        </w:rPr>
        <w:t>W razie rozwiązania Umowy Zamawiający obowiązany jest do zapłaty wynagrodzenia za usługę, która została wykonana do dnia rozwiązania, w terminie określonym w § 3 ust</w:t>
      </w:r>
      <w:r w:rsidR="00773DB6" w:rsidRPr="004A04B1">
        <w:rPr>
          <w:rFonts w:ascii="Verdana" w:hAnsi="Verdana"/>
          <w:spacing w:val="-2"/>
          <w:sz w:val="20"/>
          <w:lang w:eastAsia="ar-SA"/>
        </w:rPr>
        <w:t>.</w:t>
      </w:r>
      <w:r w:rsidRPr="004A04B1">
        <w:rPr>
          <w:rFonts w:ascii="Verdana" w:hAnsi="Verdana"/>
          <w:spacing w:val="-2"/>
          <w:sz w:val="20"/>
          <w:lang w:eastAsia="ar-SA"/>
        </w:rPr>
        <w:t xml:space="preserve"> 4 Umowy.</w:t>
      </w:r>
    </w:p>
    <w:p w14:paraId="4C798441" w14:textId="77777777" w:rsidR="00CA325C" w:rsidRPr="004A04B1" w:rsidRDefault="00CA325C" w:rsidP="004A04B1">
      <w:pPr>
        <w:numPr>
          <w:ilvl w:val="0"/>
          <w:numId w:val="15"/>
        </w:numPr>
        <w:suppressAutoHyphens/>
        <w:spacing w:line="360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Wykonawca może skorzystać z prawa do rozwiązania umowy za wypowiedzeniem wyłącznie z ważnych powodów. Za ważne powody wypowiedzenia umowy przez Wykonawcę należy rozumieć:</w:t>
      </w:r>
    </w:p>
    <w:p w14:paraId="6CD37D37" w14:textId="77777777" w:rsidR="00CA325C" w:rsidRPr="004A04B1" w:rsidRDefault="00CA325C" w:rsidP="004A04B1">
      <w:pPr>
        <w:numPr>
          <w:ilvl w:val="0"/>
          <w:numId w:val="17"/>
        </w:numPr>
        <w:suppressAutoHyphens/>
        <w:spacing w:line="360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nieuzasadnioną odmowę zapłaty wynagrodzenia lub opóźnienia w płatnościach wynagrodzenia;</w:t>
      </w:r>
    </w:p>
    <w:p w14:paraId="08778B63" w14:textId="77777777" w:rsidR="00CA325C" w:rsidRPr="004A04B1" w:rsidRDefault="00CA325C" w:rsidP="004A04B1">
      <w:pPr>
        <w:numPr>
          <w:ilvl w:val="0"/>
          <w:numId w:val="17"/>
        </w:numPr>
        <w:suppressAutoHyphens/>
        <w:spacing w:line="360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brak współdziałania Zamawiającego przy odbiorze prac;</w:t>
      </w:r>
    </w:p>
    <w:p w14:paraId="6E8E7A63" w14:textId="131D826B" w:rsidR="00F24BD2" w:rsidRPr="004A04B1" w:rsidRDefault="00CA325C" w:rsidP="004A04B1">
      <w:pPr>
        <w:numPr>
          <w:ilvl w:val="0"/>
          <w:numId w:val="17"/>
        </w:numPr>
        <w:suppressAutoHyphens/>
        <w:spacing w:line="360" w:lineRule="auto"/>
        <w:ind w:right="34"/>
        <w:jc w:val="both"/>
        <w:rPr>
          <w:rFonts w:ascii="Verdana" w:eastAsia="Arial Unicode MS" w:hAnsi="Verdana"/>
          <w:spacing w:val="-2"/>
          <w:sz w:val="20"/>
          <w:lang w:eastAsia="ar-SA"/>
        </w:rPr>
      </w:pPr>
      <w:r w:rsidRPr="004A04B1">
        <w:rPr>
          <w:rFonts w:ascii="Verdana" w:hAnsi="Verdana"/>
          <w:sz w:val="20"/>
          <w:lang w:eastAsia="ar-SA"/>
        </w:rPr>
        <w:t>brak informowania Wykonawcy przez Zamawiającego o okolicznościach istotnych dla wykonania Umowy.</w:t>
      </w:r>
    </w:p>
    <w:p w14:paraId="06F4CA9A" w14:textId="6CFE9846" w:rsidR="00F24BD2" w:rsidRPr="004A04B1" w:rsidRDefault="00F24BD2" w:rsidP="004A04B1">
      <w:pPr>
        <w:pStyle w:val="Akapitzlist"/>
        <w:numPr>
          <w:ilvl w:val="0"/>
          <w:numId w:val="15"/>
        </w:numPr>
        <w:suppressAutoHyphens/>
        <w:spacing w:line="360" w:lineRule="auto"/>
        <w:ind w:right="34"/>
        <w:jc w:val="both"/>
        <w:rPr>
          <w:rFonts w:ascii="Verdana" w:eastAsia="Arial Unicode MS" w:hAnsi="Verdana"/>
          <w:spacing w:val="-2"/>
          <w:sz w:val="20"/>
          <w:szCs w:val="20"/>
          <w:lang w:eastAsia="ar-SA"/>
        </w:rPr>
      </w:pPr>
      <w:r w:rsidRPr="004A04B1">
        <w:rPr>
          <w:rFonts w:ascii="Verdana" w:eastAsia="Arial Unicode MS" w:hAnsi="Verdana"/>
          <w:spacing w:val="-2"/>
          <w:sz w:val="20"/>
          <w:szCs w:val="20"/>
          <w:lang w:eastAsia="ar-SA"/>
        </w:rPr>
        <w:t>W razie wystąpienia istotnej zmiany okoliczności powodującej, że wykonanie Umowy nie leży w interesie publicznym, czego nie można było przewidzieć w chwili zawarcia Umowy, lub dalsze Umowy może zagrozić istotnemu interesowi bezpieczeństwa państwa lub bezpieczeństwu publicznemu Zamawiający może odstąpić od Umowy w terminie 30 dni od powzięcia wiadomości o tych okolicznościach.</w:t>
      </w:r>
    </w:p>
    <w:p w14:paraId="24B4E9C4" w14:textId="0C7C50E8" w:rsidR="00A106B7" w:rsidRPr="004A04B1" w:rsidRDefault="00A106B7" w:rsidP="004A04B1">
      <w:pPr>
        <w:spacing w:line="360" w:lineRule="auto"/>
        <w:ind w:left="4248" w:firstLine="708"/>
        <w:jc w:val="both"/>
        <w:rPr>
          <w:rFonts w:ascii="Verdana" w:eastAsia="Calibri" w:hAnsi="Verdana" w:cs="Arial"/>
          <w:b/>
          <w:sz w:val="20"/>
        </w:rPr>
      </w:pPr>
      <w:r w:rsidRPr="004A04B1">
        <w:rPr>
          <w:rFonts w:ascii="Verdana" w:eastAsia="Calibri" w:hAnsi="Verdana" w:cs="Arial"/>
          <w:b/>
          <w:sz w:val="20"/>
        </w:rPr>
        <w:t xml:space="preserve">§ </w:t>
      </w:r>
      <w:r w:rsidR="00F24BD2" w:rsidRPr="004A04B1">
        <w:rPr>
          <w:rFonts w:ascii="Verdana" w:eastAsia="Calibri" w:hAnsi="Verdana" w:cs="Arial"/>
          <w:b/>
          <w:sz w:val="20"/>
        </w:rPr>
        <w:t>9</w:t>
      </w:r>
    </w:p>
    <w:p w14:paraId="4B3691B4" w14:textId="69B6E05E" w:rsidR="00CA325C" w:rsidRPr="004A04B1" w:rsidRDefault="00CA325C" w:rsidP="004A04B1">
      <w:pPr>
        <w:suppressAutoHyphens/>
        <w:autoSpaceDE w:val="0"/>
        <w:autoSpaceDN w:val="0"/>
        <w:adjustRightInd w:val="0"/>
        <w:spacing w:line="360" w:lineRule="auto"/>
        <w:ind w:left="2832" w:firstLine="708"/>
        <w:jc w:val="both"/>
        <w:rPr>
          <w:rFonts w:ascii="Verdana" w:hAnsi="Verdana" w:cs="Verdana"/>
          <w:b/>
          <w:sz w:val="20"/>
          <w:lang w:eastAsia="en-US"/>
        </w:rPr>
      </w:pPr>
      <w:r w:rsidRPr="004A04B1">
        <w:rPr>
          <w:rFonts w:ascii="Verdana" w:hAnsi="Verdana" w:cs="Verdana"/>
          <w:b/>
          <w:sz w:val="20"/>
          <w:lang w:eastAsia="en-US"/>
        </w:rPr>
        <w:t>CESJA WIERZYTELNOŚCI</w:t>
      </w:r>
    </w:p>
    <w:p w14:paraId="4B78D1FA" w14:textId="77777777" w:rsidR="00A106B7" w:rsidRPr="004A04B1" w:rsidRDefault="00A106B7" w:rsidP="004A04B1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4A04B1">
        <w:rPr>
          <w:rFonts w:ascii="Verdana" w:eastAsia="Calibri" w:hAnsi="Verdana" w:cs="Arial"/>
          <w:sz w:val="20"/>
          <w:szCs w:val="20"/>
          <w:lang w:eastAsia="pl-PL"/>
        </w:rPr>
        <w:t>Wykonawca nie może przenieść zobowiązań wynikających z Umowy na jakikolwiek inny podmiot.</w:t>
      </w:r>
    </w:p>
    <w:p w14:paraId="751C527D" w14:textId="7E24B4F4" w:rsidR="00A106B7" w:rsidRPr="004A04B1" w:rsidRDefault="00A106B7" w:rsidP="004A04B1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4A04B1">
        <w:rPr>
          <w:rFonts w:ascii="Verdana" w:eastAsia="Calibri" w:hAnsi="Verdana" w:cs="Arial"/>
          <w:sz w:val="20"/>
          <w:szCs w:val="20"/>
          <w:lang w:eastAsia="pl-PL"/>
        </w:rPr>
        <w:t>Wykonawca nie może bez zgody Zamawiającego przelać jakiejkolwiek wierzytelności wynikającej z Umowy lub jakiejkolwiek jej części, korzyści z niego lub udziału w nim, na osoby trzecie. Zgoda Zamawiającego na przelew jakiejkolwiek wierzytelności wynikającej z Umowy wymaga formy pisemnej pod rygorem nieważności.</w:t>
      </w:r>
    </w:p>
    <w:p w14:paraId="658650A4" w14:textId="20F212C7" w:rsidR="00A106B7" w:rsidRPr="004A04B1" w:rsidRDefault="00A106B7" w:rsidP="004A04B1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Verdana" w:hAnsi="Verdana" w:cs="Tahoma"/>
          <w:b/>
          <w:sz w:val="20"/>
          <w:szCs w:val="20"/>
          <w:lang w:eastAsia="ar-SA"/>
        </w:rPr>
      </w:pPr>
      <w:r w:rsidRPr="004A04B1">
        <w:rPr>
          <w:rFonts w:ascii="Verdana" w:eastAsia="Calibri" w:hAnsi="Verdana" w:cs="Arial"/>
          <w:sz w:val="20"/>
          <w:szCs w:val="20"/>
        </w:rPr>
        <w:lastRenderedPageBreak/>
        <w:t>W przypadku, gdy Wykonawca występuje, jako Konsorcjum, wniosek o wyrażenie zgody na przelew jakiejkolwiek wierzytelności wynikającej z Umowy muszą podpisać łącznie wszyscy członkowie Konsorcjum.</w:t>
      </w:r>
    </w:p>
    <w:p w14:paraId="0BAFBB68" w14:textId="3373984D" w:rsidR="00CA325C" w:rsidRPr="004A04B1" w:rsidRDefault="00CA325C" w:rsidP="004A04B1">
      <w:pPr>
        <w:suppressAutoHyphens/>
        <w:spacing w:line="360" w:lineRule="auto"/>
        <w:ind w:left="3540" w:firstLine="708"/>
        <w:jc w:val="both"/>
        <w:rPr>
          <w:rFonts w:ascii="Verdana" w:hAnsi="Verdana"/>
          <w:b/>
          <w:bCs/>
          <w:sz w:val="20"/>
          <w:lang w:eastAsia="ar-SA"/>
        </w:rPr>
      </w:pPr>
      <w:r w:rsidRPr="004A04B1">
        <w:rPr>
          <w:rFonts w:ascii="Verdana" w:hAnsi="Verdana"/>
          <w:b/>
          <w:bCs/>
          <w:sz w:val="20"/>
          <w:lang w:val="x-none" w:eastAsia="ar-SA"/>
        </w:rPr>
        <w:t xml:space="preserve">§ </w:t>
      </w:r>
      <w:r w:rsidRPr="004A04B1">
        <w:rPr>
          <w:rFonts w:ascii="Verdana" w:hAnsi="Verdana"/>
          <w:b/>
          <w:bCs/>
          <w:sz w:val="20"/>
          <w:lang w:eastAsia="ar-SA"/>
        </w:rPr>
        <w:t>1</w:t>
      </w:r>
      <w:r w:rsidR="00F24BD2" w:rsidRPr="004A04B1">
        <w:rPr>
          <w:rFonts w:ascii="Verdana" w:hAnsi="Verdana"/>
          <w:b/>
          <w:bCs/>
          <w:sz w:val="20"/>
          <w:lang w:eastAsia="ar-SA"/>
        </w:rPr>
        <w:t>0</w:t>
      </w:r>
    </w:p>
    <w:p w14:paraId="6FB5455E" w14:textId="77777777" w:rsidR="00CA325C" w:rsidRPr="004A04B1" w:rsidRDefault="00CA325C" w:rsidP="004A04B1">
      <w:pPr>
        <w:suppressAutoHyphens/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Verdana" w:hAnsi="Verdana" w:cs="Verdana"/>
          <w:b/>
          <w:sz w:val="20"/>
          <w:lang w:eastAsia="en-US"/>
        </w:rPr>
      </w:pPr>
      <w:r w:rsidRPr="004A04B1">
        <w:rPr>
          <w:rFonts w:ascii="Verdana" w:hAnsi="Verdana" w:cs="Verdana"/>
          <w:b/>
          <w:sz w:val="20"/>
          <w:lang w:eastAsia="en-US"/>
        </w:rPr>
        <w:t>INFORMACJE WRAŻLIWE</w:t>
      </w:r>
    </w:p>
    <w:p w14:paraId="18331705" w14:textId="0743B5F7" w:rsidR="00CA325C" w:rsidRPr="004A04B1" w:rsidRDefault="00CA325C" w:rsidP="004A04B1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Verdana" w:hAnsi="Verdana"/>
          <w:bCs/>
          <w:sz w:val="20"/>
          <w:lang w:val="x-none" w:eastAsia="ar-SA"/>
        </w:rPr>
      </w:pPr>
      <w:r w:rsidRPr="004A04B1">
        <w:rPr>
          <w:rFonts w:ascii="Verdana" w:hAnsi="Verdana"/>
          <w:bCs/>
          <w:sz w:val="20"/>
          <w:lang w:val="x-none" w:eastAsia="ar-SA"/>
        </w:rPr>
        <w:t xml:space="preserve">Wykonawca oświadcza, że zapewni ochronę interesów Zamawiającego </w:t>
      </w:r>
      <w:r w:rsidR="00C70AC4" w:rsidRPr="004A04B1">
        <w:rPr>
          <w:rFonts w:ascii="Verdana" w:hAnsi="Verdana"/>
          <w:bCs/>
          <w:sz w:val="20"/>
          <w:lang w:eastAsia="ar-SA"/>
        </w:rPr>
        <w:t xml:space="preserve">                                              </w:t>
      </w:r>
      <w:r w:rsidRPr="004A04B1">
        <w:rPr>
          <w:rFonts w:ascii="Verdana" w:hAnsi="Verdana"/>
          <w:bCs/>
          <w:sz w:val="20"/>
          <w:lang w:val="x-none" w:eastAsia="ar-SA"/>
        </w:rPr>
        <w:t>i bezpieczeństwo informacji związanych z realizacją niniejszej umowy, oraz ochronę danych osobowych wynikaj</w:t>
      </w:r>
      <w:r w:rsidR="00C70AC4" w:rsidRPr="004A04B1">
        <w:rPr>
          <w:rFonts w:ascii="Verdana" w:hAnsi="Verdana"/>
          <w:bCs/>
          <w:sz w:val="20"/>
          <w:lang w:val="x-none" w:eastAsia="ar-SA"/>
        </w:rPr>
        <w:t xml:space="preserve">ącą z ustawy z dnia 10 maja 2018 r. </w:t>
      </w:r>
      <w:r w:rsidRPr="004A04B1">
        <w:rPr>
          <w:rFonts w:ascii="Verdana" w:hAnsi="Verdana"/>
          <w:bCs/>
          <w:sz w:val="20"/>
          <w:lang w:val="x-none" w:eastAsia="ar-SA"/>
        </w:rPr>
        <w:t>o ochroni</w:t>
      </w:r>
      <w:r w:rsidR="00C70AC4" w:rsidRPr="004A04B1">
        <w:rPr>
          <w:rFonts w:ascii="Verdana" w:hAnsi="Verdana"/>
          <w:bCs/>
          <w:sz w:val="20"/>
          <w:lang w:val="x-none" w:eastAsia="ar-SA"/>
        </w:rPr>
        <w:t>e danych osobowych (</w:t>
      </w:r>
      <w:r w:rsidR="00C70AC4" w:rsidRPr="004A04B1">
        <w:rPr>
          <w:rFonts w:ascii="Verdana" w:hAnsi="Verdana"/>
          <w:bCs/>
          <w:sz w:val="20"/>
          <w:lang w:eastAsia="ar-SA"/>
        </w:rPr>
        <w:t>Dz. U. 2019 r., poz. 1781</w:t>
      </w:r>
      <w:r w:rsidRPr="004A04B1">
        <w:rPr>
          <w:rFonts w:ascii="Verdana" w:hAnsi="Verdana"/>
          <w:bCs/>
          <w:sz w:val="20"/>
          <w:lang w:val="x-none" w:eastAsia="ar-SA"/>
        </w:rPr>
        <w:t>).</w:t>
      </w:r>
    </w:p>
    <w:p w14:paraId="7B06D5A2" w14:textId="77777777" w:rsidR="00CA325C" w:rsidRPr="004A04B1" w:rsidRDefault="00CA325C" w:rsidP="004A04B1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Verdana" w:hAnsi="Verdana"/>
          <w:bCs/>
          <w:sz w:val="20"/>
          <w:lang w:val="x-none" w:eastAsia="ar-SA"/>
        </w:rPr>
      </w:pPr>
      <w:r w:rsidRPr="004A04B1">
        <w:rPr>
          <w:rFonts w:ascii="Verdana" w:hAnsi="Verdana"/>
          <w:bCs/>
          <w:sz w:val="20"/>
          <w:lang w:val="x-none" w:eastAsia="ar-SA"/>
        </w:rPr>
        <w:t>Wszelkie rezultaty pracy Wykonawcy, włączając w to wszelkie dokumenty wystawione i otrzymane w związku z realizacją umowy lub z nią związane, będą wyłączną własnością Zamawiającego.</w:t>
      </w:r>
    </w:p>
    <w:p w14:paraId="503E983E" w14:textId="621B1859" w:rsidR="00CA325C" w:rsidRPr="004A04B1" w:rsidRDefault="00CA325C" w:rsidP="004A04B1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Verdana" w:hAnsi="Verdana"/>
          <w:bCs/>
          <w:sz w:val="20"/>
          <w:lang w:val="x-none" w:eastAsia="ar-SA"/>
        </w:rPr>
      </w:pPr>
      <w:r w:rsidRPr="004A04B1">
        <w:rPr>
          <w:rFonts w:ascii="Verdana" w:hAnsi="Verdana"/>
          <w:bCs/>
          <w:sz w:val="20"/>
          <w:lang w:val="x-none" w:eastAsia="ar-SA"/>
        </w:rPr>
        <w:t xml:space="preserve">Wykonawca w czasie obowiązywania umowy, jak i też po jej wygaśnięciu nie może użyć informacji pozyskanych w czasie jej realizacji do celów innych jak opisane </w:t>
      </w:r>
      <w:r w:rsidR="00F24BD2" w:rsidRPr="004A04B1">
        <w:rPr>
          <w:rFonts w:ascii="Verdana" w:hAnsi="Verdana"/>
          <w:bCs/>
          <w:sz w:val="20"/>
          <w:lang w:eastAsia="ar-SA"/>
        </w:rPr>
        <w:t xml:space="preserve">                        </w:t>
      </w:r>
      <w:r w:rsidRPr="004A04B1">
        <w:rPr>
          <w:rFonts w:ascii="Verdana" w:hAnsi="Verdana"/>
          <w:bCs/>
          <w:sz w:val="20"/>
          <w:lang w:val="x-none" w:eastAsia="ar-SA"/>
        </w:rPr>
        <w:t>w umowie, jak również nie ma prawa przekazywać informacji, dokumentów i kopii dokumentów żadnej nieuprawnionej osobie.</w:t>
      </w:r>
    </w:p>
    <w:p w14:paraId="6F56D23F" w14:textId="77777777" w:rsidR="007A2DA5" w:rsidRDefault="007A2DA5" w:rsidP="007A2DA5">
      <w:pPr>
        <w:spacing w:line="360" w:lineRule="auto"/>
        <w:contextualSpacing/>
        <w:rPr>
          <w:rFonts w:ascii="Verdana" w:hAnsi="Verdana" w:cs="Arial"/>
          <w:b/>
          <w:sz w:val="20"/>
          <w:lang w:eastAsia="ar-SA"/>
        </w:rPr>
      </w:pPr>
    </w:p>
    <w:p w14:paraId="0C636E0D" w14:textId="73E69108" w:rsidR="00CA325C" w:rsidRPr="004A04B1" w:rsidRDefault="00CA325C" w:rsidP="007A2DA5">
      <w:pPr>
        <w:spacing w:line="360" w:lineRule="auto"/>
        <w:ind w:left="4248"/>
        <w:contextualSpacing/>
        <w:rPr>
          <w:rFonts w:ascii="Verdana" w:hAnsi="Verdana" w:cs="Arial"/>
          <w:b/>
          <w:sz w:val="20"/>
          <w:lang w:eastAsia="ar-SA"/>
        </w:rPr>
      </w:pPr>
      <w:r w:rsidRPr="004A04B1">
        <w:rPr>
          <w:rFonts w:ascii="Verdana" w:hAnsi="Verdana" w:cs="Arial"/>
          <w:b/>
          <w:sz w:val="20"/>
          <w:lang w:eastAsia="ar-SA"/>
        </w:rPr>
        <w:t>§ 1</w:t>
      </w:r>
      <w:r w:rsidR="00F24BD2" w:rsidRPr="004A04B1">
        <w:rPr>
          <w:rFonts w:ascii="Verdana" w:hAnsi="Verdana" w:cs="Arial"/>
          <w:b/>
          <w:sz w:val="20"/>
          <w:lang w:eastAsia="ar-SA"/>
        </w:rPr>
        <w:t>1</w:t>
      </w:r>
    </w:p>
    <w:p w14:paraId="5D818EEF" w14:textId="77777777" w:rsidR="00CA325C" w:rsidRPr="004A04B1" w:rsidRDefault="00CA325C" w:rsidP="004A04B1">
      <w:pPr>
        <w:spacing w:line="360" w:lineRule="auto"/>
        <w:ind w:left="360"/>
        <w:contextualSpacing/>
        <w:jc w:val="both"/>
        <w:rPr>
          <w:rFonts w:ascii="Verdana" w:hAnsi="Verdana" w:cs="Arial"/>
          <w:b/>
          <w:sz w:val="20"/>
          <w:lang w:eastAsia="ar-SA"/>
        </w:rPr>
      </w:pPr>
      <w:r w:rsidRPr="004A04B1">
        <w:rPr>
          <w:rFonts w:ascii="Verdana" w:hAnsi="Verdana" w:cs="Arial"/>
          <w:b/>
          <w:sz w:val="20"/>
          <w:lang w:eastAsia="ar-SA"/>
        </w:rPr>
        <w:t>POWIARZENIE PRZETWARZANIA DANYCH OSOBOWYCH ORAZ ZABEZPIECZENIE POWIERZONYCH DANYCH OSOBOWYCH</w:t>
      </w:r>
    </w:p>
    <w:p w14:paraId="4E555917" w14:textId="573CC2FA" w:rsidR="00CA325C" w:rsidRPr="004A04B1" w:rsidRDefault="00CA325C" w:rsidP="004A04B1">
      <w:pPr>
        <w:spacing w:line="360" w:lineRule="auto"/>
        <w:ind w:left="360"/>
        <w:contextualSpacing/>
        <w:jc w:val="both"/>
        <w:rPr>
          <w:rFonts w:ascii="Verdana" w:hAnsi="Verdana" w:cs="Arial"/>
          <w:sz w:val="20"/>
          <w:lang w:eastAsia="ar-SA"/>
        </w:rPr>
      </w:pPr>
      <w:r w:rsidRPr="004A04B1">
        <w:rPr>
          <w:rFonts w:ascii="Verdana" w:hAnsi="Verdana" w:cs="Arial"/>
          <w:sz w:val="20"/>
          <w:lang w:eastAsia="ar-SA"/>
        </w:rPr>
        <w:t xml:space="preserve">Generalny Dyrektor Dróg Krajowych i Autostrad – jako administrator danych </w:t>
      </w:r>
      <w:r w:rsidR="00F24BD2" w:rsidRPr="004A04B1">
        <w:rPr>
          <w:rFonts w:ascii="Verdana" w:hAnsi="Verdana" w:cs="Arial"/>
          <w:sz w:val="20"/>
          <w:lang w:eastAsia="ar-SA"/>
        </w:rPr>
        <w:t xml:space="preserve">                             </w:t>
      </w:r>
      <w:r w:rsidRPr="004A04B1">
        <w:rPr>
          <w:rFonts w:ascii="Verdana" w:hAnsi="Verdana" w:cs="Arial"/>
          <w:sz w:val="20"/>
          <w:lang w:eastAsia="ar-SA"/>
        </w:rPr>
        <w:t xml:space="preserve">w rozumieniu przepisów o ochronie danych osobowych, w celu realizacji niniejszej Umowy, powierzy Wykonawcy przetwarzanie danych osobowych w drodze odrębnej umowy, która stanowi Załącznik do niniejszej </w:t>
      </w:r>
      <w:r w:rsidR="00773DB6" w:rsidRPr="004A04B1">
        <w:rPr>
          <w:rFonts w:ascii="Verdana" w:hAnsi="Verdana" w:cs="Arial"/>
          <w:sz w:val="20"/>
          <w:lang w:eastAsia="ar-SA"/>
        </w:rPr>
        <w:t>U</w:t>
      </w:r>
      <w:r w:rsidRPr="004A04B1">
        <w:rPr>
          <w:rFonts w:ascii="Verdana" w:hAnsi="Verdana" w:cs="Arial"/>
          <w:sz w:val="20"/>
          <w:lang w:eastAsia="ar-SA"/>
        </w:rPr>
        <w:t>mowy</w:t>
      </w:r>
      <w:r w:rsidR="00773DB6" w:rsidRPr="004A04B1">
        <w:rPr>
          <w:rFonts w:ascii="Verdana" w:hAnsi="Verdana" w:cs="Arial"/>
          <w:sz w:val="20"/>
          <w:lang w:eastAsia="ar-SA"/>
        </w:rPr>
        <w:t>.</w:t>
      </w:r>
    </w:p>
    <w:p w14:paraId="63587D07" w14:textId="77777777" w:rsidR="004F59E7" w:rsidRPr="004A04B1" w:rsidRDefault="004F59E7" w:rsidP="004A04B1">
      <w:pPr>
        <w:spacing w:line="360" w:lineRule="auto"/>
        <w:ind w:left="360"/>
        <w:contextualSpacing/>
        <w:jc w:val="both"/>
        <w:rPr>
          <w:rFonts w:ascii="Verdana" w:hAnsi="Verdana" w:cs="Arial"/>
          <w:b/>
          <w:sz w:val="20"/>
          <w:lang w:eastAsia="ar-SA"/>
        </w:rPr>
      </w:pPr>
    </w:p>
    <w:p w14:paraId="0099AFEB" w14:textId="70CC9BEB" w:rsidR="00A106B7" w:rsidRPr="004A04B1" w:rsidRDefault="00393D44" w:rsidP="004A04B1">
      <w:pPr>
        <w:tabs>
          <w:tab w:val="left" w:pos="0"/>
          <w:tab w:val="left" w:pos="426"/>
        </w:tabs>
        <w:spacing w:line="360" w:lineRule="auto"/>
        <w:jc w:val="both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="007A2DA5">
        <w:rPr>
          <w:rFonts w:ascii="Verdana" w:hAnsi="Verdana"/>
          <w:b/>
          <w:sz w:val="20"/>
        </w:rPr>
        <w:tab/>
      </w:r>
      <w:r w:rsidR="00A106B7" w:rsidRPr="004A04B1">
        <w:rPr>
          <w:rFonts w:ascii="Verdana" w:hAnsi="Verdana"/>
          <w:b/>
          <w:sz w:val="20"/>
        </w:rPr>
        <w:t>§ 1</w:t>
      </w:r>
      <w:r w:rsidR="00F24BD2" w:rsidRPr="004A04B1">
        <w:rPr>
          <w:rFonts w:ascii="Verdana" w:hAnsi="Verdana"/>
          <w:b/>
          <w:sz w:val="20"/>
        </w:rPr>
        <w:t>2</w:t>
      </w:r>
    </w:p>
    <w:p w14:paraId="22FE783B" w14:textId="6BF4F1FE" w:rsidR="00A106B7" w:rsidRPr="004A04B1" w:rsidRDefault="00A106B7" w:rsidP="004A04B1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 xml:space="preserve">W sprawach nieuregulowanych niniejszą </w:t>
      </w:r>
      <w:r w:rsidR="00773DB6" w:rsidRPr="004A04B1">
        <w:rPr>
          <w:rFonts w:ascii="Verdana" w:hAnsi="Verdana"/>
          <w:sz w:val="20"/>
        </w:rPr>
        <w:t>U</w:t>
      </w:r>
      <w:r w:rsidRPr="004A04B1">
        <w:rPr>
          <w:rFonts w:ascii="Verdana" w:hAnsi="Verdana"/>
          <w:sz w:val="20"/>
        </w:rPr>
        <w:t>mową mają zastosowanie przepisy Kodeksu</w:t>
      </w:r>
    </w:p>
    <w:p w14:paraId="17572935" w14:textId="613EFAD6" w:rsidR="00A106B7" w:rsidRPr="004A04B1" w:rsidRDefault="00A106B7" w:rsidP="004A04B1">
      <w:pPr>
        <w:tabs>
          <w:tab w:val="left" w:pos="-5760"/>
          <w:tab w:val="left" w:pos="-558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Cywilnego</w:t>
      </w:r>
      <w:r w:rsidR="00773DB6" w:rsidRPr="004A04B1">
        <w:rPr>
          <w:rFonts w:ascii="Verdana" w:hAnsi="Verdana"/>
          <w:sz w:val="20"/>
        </w:rPr>
        <w:t xml:space="preserve"> oraz ustawy Prawo zamówień publicznych</w:t>
      </w:r>
      <w:r w:rsidRPr="004A04B1">
        <w:rPr>
          <w:rFonts w:ascii="Verdana" w:hAnsi="Verdana"/>
          <w:sz w:val="20"/>
        </w:rPr>
        <w:t>.</w:t>
      </w:r>
    </w:p>
    <w:p w14:paraId="05D496F5" w14:textId="5070E8A3" w:rsidR="00A106B7" w:rsidRPr="004A04B1" w:rsidRDefault="006B5A9A" w:rsidP="004A04B1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Spory wynikające z Umowy strony poddają rozstrzygnięciu sądowi właściwemu dla siedziby Zamawiającego</w:t>
      </w:r>
      <w:r w:rsidR="00773DB6" w:rsidRPr="004A04B1">
        <w:rPr>
          <w:rFonts w:ascii="Verdana" w:hAnsi="Verdana"/>
          <w:sz w:val="20"/>
        </w:rPr>
        <w:t xml:space="preserve"> (ul. Mińska 25, 03-808 Warszawa)</w:t>
      </w:r>
      <w:r w:rsidR="00A106B7" w:rsidRPr="004A04B1">
        <w:rPr>
          <w:rFonts w:ascii="Verdana" w:hAnsi="Verdana"/>
          <w:sz w:val="20"/>
        </w:rPr>
        <w:t>.</w:t>
      </w:r>
    </w:p>
    <w:p w14:paraId="4474C166" w14:textId="62A8CAB3" w:rsidR="00A106B7" w:rsidRPr="007A2DA5" w:rsidRDefault="00A106B7" w:rsidP="004A04B1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Wszelkie zmiany i uzupełnienia Umowy wymagają formy pisemnej pod rygorem</w:t>
      </w:r>
      <w:r w:rsidR="007A2DA5">
        <w:rPr>
          <w:rFonts w:ascii="Verdana" w:hAnsi="Verdana"/>
          <w:sz w:val="20"/>
        </w:rPr>
        <w:t xml:space="preserve"> </w:t>
      </w:r>
      <w:r w:rsidRPr="007A2DA5">
        <w:rPr>
          <w:rFonts w:ascii="Verdana" w:hAnsi="Verdana"/>
          <w:sz w:val="20"/>
        </w:rPr>
        <w:t>nieważności.</w:t>
      </w:r>
    </w:p>
    <w:p w14:paraId="4E2C5001" w14:textId="00752E44" w:rsidR="00A106B7" w:rsidRPr="004A04B1" w:rsidRDefault="006B5A9A" w:rsidP="004A04B1">
      <w:pPr>
        <w:numPr>
          <w:ilvl w:val="0"/>
          <w:numId w:val="7"/>
        </w:numPr>
        <w:tabs>
          <w:tab w:val="left" w:pos="-5760"/>
          <w:tab w:val="left" w:pos="-5580"/>
          <w:tab w:val="num" w:pos="360"/>
          <w:tab w:val="left" w:leader="dot" w:pos="8998"/>
        </w:tabs>
        <w:spacing w:line="360" w:lineRule="auto"/>
        <w:ind w:left="360"/>
        <w:jc w:val="both"/>
        <w:rPr>
          <w:rFonts w:ascii="Verdana" w:hAnsi="Verdana"/>
          <w:sz w:val="20"/>
        </w:rPr>
      </w:pPr>
      <w:r w:rsidRPr="004A04B1">
        <w:rPr>
          <w:rFonts w:ascii="Verdana" w:hAnsi="Verdana"/>
          <w:sz w:val="20"/>
        </w:rPr>
        <w:t>Umowa zostaje sporządzona w dwóch jednobrzmiących egzemplarzach</w:t>
      </w:r>
      <w:r w:rsidR="007A2DA5">
        <w:rPr>
          <w:rFonts w:ascii="Verdana" w:hAnsi="Verdana"/>
          <w:sz w:val="20"/>
        </w:rPr>
        <w:t>,</w:t>
      </w:r>
      <w:r w:rsidRPr="004A04B1">
        <w:rPr>
          <w:rFonts w:ascii="Verdana" w:hAnsi="Verdana"/>
          <w:sz w:val="20"/>
        </w:rPr>
        <w:t xml:space="preserve"> po jednym dla każdej ze </w:t>
      </w:r>
      <w:r w:rsidR="00773DB6" w:rsidRPr="004A04B1">
        <w:rPr>
          <w:rFonts w:ascii="Verdana" w:hAnsi="Verdana"/>
          <w:sz w:val="20"/>
        </w:rPr>
        <w:t>S</w:t>
      </w:r>
      <w:r w:rsidRPr="004A04B1">
        <w:rPr>
          <w:rFonts w:ascii="Verdana" w:hAnsi="Verdana"/>
          <w:sz w:val="20"/>
        </w:rPr>
        <w:t>tron</w:t>
      </w:r>
      <w:r w:rsidR="00A106B7" w:rsidRPr="004A04B1">
        <w:rPr>
          <w:rFonts w:ascii="Verdana" w:hAnsi="Verdana"/>
          <w:sz w:val="20"/>
        </w:rPr>
        <w:t>.</w:t>
      </w:r>
    </w:p>
    <w:p w14:paraId="15060A10" w14:textId="77777777" w:rsidR="00A106B7" w:rsidRPr="004A04B1" w:rsidRDefault="00A106B7" w:rsidP="004A04B1">
      <w:pPr>
        <w:spacing w:line="360" w:lineRule="auto"/>
        <w:jc w:val="both"/>
        <w:rPr>
          <w:rFonts w:ascii="Verdana" w:hAnsi="Verdana"/>
          <w:sz w:val="20"/>
        </w:rPr>
      </w:pPr>
    </w:p>
    <w:p w14:paraId="23BCB72B" w14:textId="77777777" w:rsidR="00A106B7" w:rsidRPr="004A04B1" w:rsidRDefault="00A106B7" w:rsidP="004A04B1">
      <w:pPr>
        <w:spacing w:line="360" w:lineRule="auto"/>
        <w:rPr>
          <w:rFonts w:ascii="Verdana" w:hAnsi="Verdana"/>
          <w:sz w:val="20"/>
        </w:rPr>
      </w:pPr>
    </w:p>
    <w:p w14:paraId="19CBBEAC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t xml:space="preserve">     ZAMAWIAJĄCY                                                                  WYKONAWCA</w:t>
      </w:r>
    </w:p>
    <w:p w14:paraId="385E7BFD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</w:p>
    <w:p w14:paraId="1BC778E5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</w:p>
    <w:p w14:paraId="4E75B6D1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</w:p>
    <w:p w14:paraId="14F350A9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  <w:r w:rsidRPr="004A04B1">
        <w:rPr>
          <w:rFonts w:ascii="Verdana" w:hAnsi="Verdana"/>
          <w:b/>
          <w:sz w:val="20"/>
        </w:rPr>
        <w:lastRenderedPageBreak/>
        <w:t>………………………….…..</w:t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</w:r>
      <w:r w:rsidRPr="004A04B1">
        <w:rPr>
          <w:rFonts w:ascii="Verdana" w:hAnsi="Verdana"/>
          <w:b/>
          <w:sz w:val="20"/>
        </w:rPr>
        <w:tab/>
        <w:t xml:space="preserve">………………………………………..                                             </w:t>
      </w:r>
    </w:p>
    <w:p w14:paraId="556A29FA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</w:p>
    <w:p w14:paraId="64D939B4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</w:p>
    <w:p w14:paraId="7C879F14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</w:p>
    <w:p w14:paraId="79EEC9A8" w14:textId="77777777" w:rsidR="00A106B7" w:rsidRPr="004A04B1" w:rsidRDefault="00A106B7" w:rsidP="004A04B1">
      <w:pPr>
        <w:spacing w:line="360" w:lineRule="auto"/>
        <w:rPr>
          <w:rFonts w:ascii="Verdana" w:hAnsi="Verdana"/>
          <w:b/>
          <w:sz w:val="20"/>
        </w:rPr>
      </w:pPr>
    </w:p>
    <w:p w14:paraId="58BB3AED" w14:textId="77777777" w:rsidR="00A106B7" w:rsidRPr="004A04B1" w:rsidRDefault="00A106B7" w:rsidP="004A04B1">
      <w:pPr>
        <w:pStyle w:val="Tekstpodstawowy"/>
        <w:tabs>
          <w:tab w:val="left" w:pos="5895"/>
        </w:tabs>
        <w:spacing w:line="360" w:lineRule="auto"/>
        <w:contextualSpacing/>
        <w:rPr>
          <w:rFonts w:ascii="Verdana" w:hAnsi="Verdana"/>
          <w:sz w:val="20"/>
        </w:rPr>
      </w:pPr>
      <w:r w:rsidRPr="004A04B1">
        <w:rPr>
          <w:rFonts w:ascii="Verdana" w:hAnsi="Verdana"/>
          <w:b/>
          <w:sz w:val="20"/>
        </w:rPr>
        <w:t>………………………………</w:t>
      </w:r>
      <w:r w:rsidRPr="004A04B1">
        <w:rPr>
          <w:rFonts w:ascii="Verdana" w:hAnsi="Verdana"/>
          <w:b/>
          <w:sz w:val="20"/>
        </w:rPr>
        <w:tab/>
        <w:t>…………………………………….</w:t>
      </w:r>
    </w:p>
    <w:p w14:paraId="21D06A8B" w14:textId="77777777" w:rsidR="00A106B7" w:rsidRPr="004A04B1" w:rsidRDefault="00A106B7" w:rsidP="004A04B1">
      <w:pPr>
        <w:spacing w:line="360" w:lineRule="auto"/>
        <w:rPr>
          <w:rFonts w:ascii="Verdana" w:hAnsi="Verdana"/>
          <w:sz w:val="20"/>
        </w:rPr>
      </w:pPr>
    </w:p>
    <w:p w14:paraId="5394252C" w14:textId="77777777" w:rsidR="004A3EA3" w:rsidRPr="004A04B1" w:rsidRDefault="004A3EA3" w:rsidP="004A04B1">
      <w:pPr>
        <w:spacing w:line="360" w:lineRule="auto"/>
        <w:rPr>
          <w:rFonts w:ascii="Verdana" w:hAnsi="Verdana"/>
          <w:sz w:val="20"/>
        </w:rPr>
      </w:pPr>
    </w:p>
    <w:sectPr w:rsidR="004A3EA3" w:rsidRPr="004A04B1" w:rsidSect="004F59E7">
      <w:footerReference w:type="default" r:id="rId8"/>
      <w:pgSz w:w="11906" w:h="16838" w:code="9"/>
      <w:pgMar w:top="851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19C52" w14:textId="77777777" w:rsidR="00B6678F" w:rsidRDefault="00B6678F">
      <w:r>
        <w:separator/>
      </w:r>
    </w:p>
  </w:endnote>
  <w:endnote w:type="continuationSeparator" w:id="0">
    <w:p w14:paraId="04A374E3" w14:textId="77777777" w:rsidR="00B6678F" w:rsidRDefault="00B6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EBE08" w14:textId="77777777" w:rsidR="005126C4" w:rsidRPr="003028D8" w:rsidRDefault="005126C4" w:rsidP="003028D8">
    <w:pPr>
      <w:rPr>
        <w:rFonts w:ascii="Verdana" w:hAnsi="Verdana"/>
        <w:sz w:val="20"/>
        <w:szCs w:val="24"/>
      </w:rPr>
    </w:pPr>
  </w:p>
  <w:p w14:paraId="050D2123" w14:textId="77777777" w:rsidR="005126C4" w:rsidRPr="003028D8" w:rsidRDefault="005126C4" w:rsidP="003028D8">
    <w:pPr>
      <w:jc w:val="right"/>
      <w:rPr>
        <w:bCs/>
        <w:szCs w:val="24"/>
      </w:rPr>
    </w:pPr>
  </w:p>
  <w:p w14:paraId="63BCE23A" w14:textId="77777777" w:rsidR="005126C4" w:rsidRPr="003028D8" w:rsidRDefault="005126C4" w:rsidP="003028D8">
    <w:pPr>
      <w:jc w:val="center"/>
      <w:rPr>
        <w:bCs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F941" w14:textId="77777777" w:rsidR="00B6678F" w:rsidRDefault="00B6678F">
      <w:r>
        <w:separator/>
      </w:r>
    </w:p>
  </w:footnote>
  <w:footnote w:type="continuationSeparator" w:id="0">
    <w:p w14:paraId="54C5240B" w14:textId="77777777" w:rsidR="00B6678F" w:rsidRDefault="00B66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" w15:restartNumberingAfterBreak="0">
    <w:nsid w:val="00432999"/>
    <w:multiLevelType w:val="hybridMultilevel"/>
    <w:tmpl w:val="B2B8D96A"/>
    <w:lvl w:ilvl="0" w:tplc="7CD8F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8F6893E">
      <w:start w:val="1"/>
      <w:numFmt w:val="decimal"/>
      <w:lvlText w:val="%3.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01C4E"/>
    <w:multiLevelType w:val="hybridMultilevel"/>
    <w:tmpl w:val="09207874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trike w:val="0"/>
        <w:dstrike w:val="0"/>
        <w:color w:val="000000"/>
        <w:sz w:val="20"/>
        <w:szCs w:val="18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C4D50"/>
    <w:multiLevelType w:val="hybridMultilevel"/>
    <w:tmpl w:val="5E22DCDE"/>
    <w:lvl w:ilvl="0" w:tplc="B964B2DE">
      <w:start w:val="1"/>
      <w:numFmt w:val="decimal"/>
      <w:lvlText w:val="%1)"/>
      <w:lvlJc w:val="left"/>
      <w:pPr>
        <w:ind w:left="75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77C2669"/>
    <w:multiLevelType w:val="hybridMultilevel"/>
    <w:tmpl w:val="25D6089C"/>
    <w:lvl w:ilvl="0" w:tplc="D9483BD4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1D311851"/>
    <w:multiLevelType w:val="hybridMultilevel"/>
    <w:tmpl w:val="10BEBB6C"/>
    <w:lvl w:ilvl="0" w:tplc="2F5EA70E">
      <w:start w:val="1"/>
      <w:numFmt w:val="decimal"/>
      <w:lvlText w:val="%1."/>
      <w:lvlJc w:val="left"/>
      <w:pPr>
        <w:tabs>
          <w:tab w:val="num" w:pos="334"/>
        </w:tabs>
        <w:ind w:left="334" w:hanging="33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6" w15:restartNumberingAfterBreak="0">
    <w:nsid w:val="2AAD5AAA"/>
    <w:multiLevelType w:val="hybridMultilevel"/>
    <w:tmpl w:val="EE828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9F3EC1"/>
    <w:multiLevelType w:val="multilevel"/>
    <w:tmpl w:val="EBAA5AC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10" w:hanging="360"/>
      </w:pPr>
      <w:rPr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9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CDA61F4"/>
    <w:multiLevelType w:val="hybridMultilevel"/>
    <w:tmpl w:val="A25C17D6"/>
    <w:lvl w:ilvl="0" w:tplc="4C409A90">
      <w:start w:val="1"/>
      <w:numFmt w:val="decimal"/>
      <w:lvlText w:val="%1."/>
      <w:lvlJc w:val="left"/>
      <w:pPr>
        <w:ind w:left="360" w:hanging="360"/>
      </w:pPr>
      <w:rPr>
        <w:rFonts w:cs="Arial"/>
      </w:rPr>
    </w:lvl>
    <w:lvl w:ilvl="1" w:tplc="DB8C06D0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E010C5"/>
    <w:multiLevelType w:val="hybridMultilevel"/>
    <w:tmpl w:val="02CE0A54"/>
    <w:lvl w:ilvl="0" w:tplc="FFFFFFFF">
      <w:start w:val="1"/>
      <w:numFmt w:val="bullet"/>
      <w:lvlText w:val="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368F529B"/>
    <w:multiLevelType w:val="hybridMultilevel"/>
    <w:tmpl w:val="C384596C"/>
    <w:lvl w:ilvl="0" w:tplc="F488B952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C75ED"/>
    <w:multiLevelType w:val="hybridMultilevel"/>
    <w:tmpl w:val="79B80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92927"/>
    <w:multiLevelType w:val="hybridMultilevel"/>
    <w:tmpl w:val="1DF0F0C4"/>
    <w:lvl w:ilvl="0" w:tplc="221854F8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400753"/>
    <w:multiLevelType w:val="hybridMultilevel"/>
    <w:tmpl w:val="D1ECFEC8"/>
    <w:lvl w:ilvl="0" w:tplc="0415000F">
      <w:start w:val="1"/>
      <w:numFmt w:val="decimal"/>
      <w:lvlText w:val="%1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310"/>
        </w:tabs>
        <w:ind w:left="83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30"/>
        </w:tabs>
        <w:ind w:left="90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750"/>
        </w:tabs>
        <w:ind w:left="97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470"/>
        </w:tabs>
        <w:ind w:left="104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190"/>
        </w:tabs>
        <w:ind w:left="111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1910"/>
        </w:tabs>
        <w:ind w:left="119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2630"/>
        </w:tabs>
        <w:ind w:left="126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350"/>
        </w:tabs>
        <w:ind w:left="13350" w:hanging="180"/>
      </w:pPr>
    </w:lvl>
  </w:abstractNum>
  <w:abstractNum w:abstractNumId="16" w15:restartNumberingAfterBreak="0">
    <w:nsid w:val="3D983AD7"/>
    <w:multiLevelType w:val="hybridMultilevel"/>
    <w:tmpl w:val="0922C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E30EE"/>
    <w:multiLevelType w:val="hybridMultilevel"/>
    <w:tmpl w:val="9E42E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83745"/>
    <w:multiLevelType w:val="hybridMultilevel"/>
    <w:tmpl w:val="DC2E82D2"/>
    <w:lvl w:ilvl="0" w:tplc="1E82D5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52808"/>
    <w:multiLevelType w:val="hybridMultilevel"/>
    <w:tmpl w:val="26FE326C"/>
    <w:lvl w:ilvl="0" w:tplc="04150011">
      <w:start w:val="1"/>
      <w:numFmt w:val="decimal"/>
      <w:lvlText w:val="%1."/>
      <w:lvlJc w:val="left"/>
      <w:pPr>
        <w:tabs>
          <w:tab w:val="num" w:pos="702"/>
        </w:tabs>
        <w:ind w:left="702" w:hanging="63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20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D115160"/>
    <w:multiLevelType w:val="hybridMultilevel"/>
    <w:tmpl w:val="F3FCA998"/>
    <w:lvl w:ilvl="0" w:tplc="AFE2F9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02A39"/>
    <w:multiLevelType w:val="hybridMultilevel"/>
    <w:tmpl w:val="F0CA2FD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410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A780B"/>
    <w:multiLevelType w:val="hybridMultilevel"/>
    <w:tmpl w:val="0A7465C2"/>
    <w:lvl w:ilvl="0" w:tplc="10A28EC2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67D52081"/>
    <w:multiLevelType w:val="hybridMultilevel"/>
    <w:tmpl w:val="440AC612"/>
    <w:lvl w:ilvl="0" w:tplc="04150019">
      <w:start w:val="1"/>
      <w:numFmt w:val="lowerLetter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77170133"/>
    <w:multiLevelType w:val="hybridMultilevel"/>
    <w:tmpl w:val="AA365A98"/>
    <w:lvl w:ilvl="0" w:tplc="03B8FE34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78547205"/>
    <w:multiLevelType w:val="hybridMultilevel"/>
    <w:tmpl w:val="7AF8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45130"/>
    <w:multiLevelType w:val="hybridMultilevel"/>
    <w:tmpl w:val="AD7E5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D7570"/>
    <w:multiLevelType w:val="hybridMultilevel"/>
    <w:tmpl w:val="D75A13FE"/>
    <w:lvl w:ilvl="0" w:tplc="9DDC75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6074731">
    <w:abstractNumId w:val="18"/>
  </w:num>
  <w:num w:numId="2" w16cid:durableId="627900813">
    <w:abstractNumId w:val="25"/>
  </w:num>
  <w:num w:numId="3" w16cid:durableId="731122063">
    <w:abstractNumId w:val="4"/>
  </w:num>
  <w:num w:numId="4" w16cid:durableId="1953970545">
    <w:abstractNumId w:val="14"/>
  </w:num>
  <w:num w:numId="5" w16cid:durableId="1157260982">
    <w:abstractNumId w:val="12"/>
  </w:num>
  <w:num w:numId="6" w16cid:durableId="1468206219">
    <w:abstractNumId w:val="13"/>
  </w:num>
  <w:num w:numId="7" w16cid:durableId="2053728794">
    <w:abstractNumId w:val="15"/>
  </w:num>
  <w:num w:numId="8" w16cid:durableId="750202829">
    <w:abstractNumId w:val="1"/>
  </w:num>
  <w:num w:numId="9" w16cid:durableId="982345887">
    <w:abstractNumId w:val="9"/>
  </w:num>
  <w:num w:numId="10" w16cid:durableId="13164964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5588317">
    <w:abstractNumId w:val="0"/>
  </w:num>
  <w:num w:numId="12" w16cid:durableId="1401756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140756">
    <w:abstractNumId w:val="26"/>
  </w:num>
  <w:num w:numId="14" w16cid:durableId="1961257904">
    <w:abstractNumId w:val="6"/>
  </w:num>
  <w:num w:numId="15" w16cid:durableId="1188060869">
    <w:abstractNumId w:val="28"/>
  </w:num>
  <w:num w:numId="16" w16cid:durableId="1551262755">
    <w:abstractNumId w:val="2"/>
  </w:num>
  <w:num w:numId="17" w16cid:durableId="92364703">
    <w:abstractNumId w:val="3"/>
  </w:num>
  <w:num w:numId="18" w16cid:durableId="1614970542">
    <w:abstractNumId w:val="21"/>
  </w:num>
  <w:num w:numId="19" w16cid:durableId="619577608">
    <w:abstractNumId w:val="17"/>
  </w:num>
  <w:num w:numId="20" w16cid:durableId="924534288">
    <w:abstractNumId w:val="22"/>
  </w:num>
  <w:num w:numId="21" w16cid:durableId="18439262">
    <w:abstractNumId w:val="27"/>
  </w:num>
  <w:num w:numId="22" w16cid:durableId="1365446941">
    <w:abstractNumId w:val="23"/>
  </w:num>
  <w:num w:numId="23" w16cid:durableId="2052685123">
    <w:abstractNumId w:val="7"/>
  </w:num>
  <w:num w:numId="24" w16cid:durableId="867642523">
    <w:abstractNumId w:val="20"/>
  </w:num>
  <w:num w:numId="25" w16cid:durableId="3445967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69849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6223588">
    <w:abstractNumId w:val="19"/>
  </w:num>
  <w:num w:numId="28" w16cid:durableId="201744954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0009619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6B7"/>
    <w:rsid w:val="0002604C"/>
    <w:rsid w:val="000268F3"/>
    <w:rsid w:val="00026F44"/>
    <w:rsid w:val="00081A18"/>
    <w:rsid w:val="00094C74"/>
    <w:rsid w:val="000C7979"/>
    <w:rsid w:val="000D5AC1"/>
    <w:rsid w:val="000E098D"/>
    <w:rsid w:val="000E354B"/>
    <w:rsid w:val="000F7A98"/>
    <w:rsid w:val="0011076D"/>
    <w:rsid w:val="0012056E"/>
    <w:rsid w:val="0013041D"/>
    <w:rsid w:val="00132750"/>
    <w:rsid w:val="0014742F"/>
    <w:rsid w:val="00150797"/>
    <w:rsid w:val="00162E5A"/>
    <w:rsid w:val="00164B08"/>
    <w:rsid w:val="00185AF8"/>
    <w:rsid w:val="001A4C5A"/>
    <w:rsid w:val="001C0F4A"/>
    <w:rsid w:val="001F0482"/>
    <w:rsid w:val="002021CC"/>
    <w:rsid w:val="00207710"/>
    <w:rsid w:val="0021458A"/>
    <w:rsid w:val="00224433"/>
    <w:rsid w:val="002430F9"/>
    <w:rsid w:val="002777BC"/>
    <w:rsid w:val="00280281"/>
    <w:rsid w:val="002F49F4"/>
    <w:rsid w:val="002F52A2"/>
    <w:rsid w:val="0031258E"/>
    <w:rsid w:val="00316569"/>
    <w:rsid w:val="00321570"/>
    <w:rsid w:val="0033304D"/>
    <w:rsid w:val="00334A60"/>
    <w:rsid w:val="00337E4B"/>
    <w:rsid w:val="00347D3F"/>
    <w:rsid w:val="00355B37"/>
    <w:rsid w:val="00360625"/>
    <w:rsid w:val="0038510D"/>
    <w:rsid w:val="00392ACE"/>
    <w:rsid w:val="00393D44"/>
    <w:rsid w:val="003A760A"/>
    <w:rsid w:val="003B2A57"/>
    <w:rsid w:val="003E40F6"/>
    <w:rsid w:val="003E5FA6"/>
    <w:rsid w:val="003F7EEF"/>
    <w:rsid w:val="00411871"/>
    <w:rsid w:val="00437340"/>
    <w:rsid w:val="004442A6"/>
    <w:rsid w:val="00453182"/>
    <w:rsid w:val="00460FC9"/>
    <w:rsid w:val="004A04B1"/>
    <w:rsid w:val="004A3EA3"/>
    <w:rsid w:val="004B2247"/>
    <w:rsid w:val="004E2444"/>
    <w:rsid w:val="004F59E7"/>
    <w:rsid w:val="005126C4"/>
    <w:rsid w:val="00520891"/>
    <w:rsid w:val="00525524"/>
    <w:rsid w:val="00527B3A"/>
    <w:rsid w:val="00527CDB"/>
    <w:rsid w:val="0055335B"/>
    <w:rsid w:val="005775AF"/>
    <w:rsid w:val="005A509E"/>
    <w:rsid w:val="005B5157"/>
    <w:rsid w:val="005C6D00"/>
    <w:rsid w:val="005E5060"/>
    <w:rsid w:val="00614F2B"/>
    <w:rsid w:val="00621F9D"/>
    <w:rsid w:val="0064276F"/>
    <w:rsid w:val="006460AD"/>
    <w:rsid w:val="00654FA8"/>
    <w:rsid w:val="00676DF8"/>
    <w:rsid w:val="00685250"/>
    <w:rsid w:val="006871CE"/>
    <w:rsid w:val="006A079B"/>
    <w:rsid w:val="006B5A9A"/>
    <w:rsid w:val="006C5122"/>
    <w:rsid w:val="006D40C3"/>
    <w:rsid w:val="006D5EEC"/>
    <w:rsid w:val="006E6F7A"/>
    <w:rsid w:val="006F6C28"/>
    <w:rsid w:val="00706B3B"/>
    <w:rsid w:val="007200FC"/>
    <w:rsid w:val="00750D9B"/>
    <w:rsid w:val="007551E0"/>
    <w:rsid w:val="00760A1E"/>
    <w:rsid w:val="007631EF"/>
    <w:rsid w:val="00773DB6"/>
    <w:rsid w:val="007A2DA5"/>
    <w:rsid w:val="007B3AAF"/>
    <w:rsid w:val="007C5EA2"/>
    <w:rsid w:val="007C641B"/>
    <w:rsid w:val="007F78D8"/>
    <w:rsid w:val="00810AF1"/>
    <w:rsid w:val="008139E0"/>
    <w:rsid w:val="008221F1"/>
    <w:rsid w:val="00824D72"/>
    <w:rsid w:val="00827806"/>
    <w:rsid w:val="00851176"/>
    <w:rsid w:val="00884EA0"/>
    <w:rsid w:val="0089148C"/>
    <w:rsid w:val="008B6CCD"/>
    <w:rsid w:val="008C237F"/>
    <w:rsid w:val="008C61A4"/>
    <w:rsid w:val="008D6768"/>
    <w:rsid w:val="008E6730"/>
    <w:rsid w:val="0091532A"/>
    <w:rsid w:val="00915E6A"/>
    <w:rsid w:val="009270AB"/>
    <w:rsid w:val="0095007A"/>
    <w:rsid w:val="00966E83"/>
    <w:rsid w:val="00980F28"/>
    <w:rsid w:val="00991E6E"/>
    <w:rsid w:val="009978FB"/>
    <w:rsid w:val="009A52DC"/>
    <w:rsid w:val="009C3F44"/>
    <w:rsid w:val="009E3B7F"/>
    <w:rsid w:val="009F2736"/>
    <w:rsid w:val="009F4122"/>
    <w:rsid w:val="009F5C8B"/>
    <w:rsid w:val="00A106B7"/>
    <w:rsid w:val="00A120B5"/>
    <w:rsid w:val="00A15C0D"/>
    <w:rsid w:val="00A6744F"/>
    <w:rsid w:val="00A73C88"/>
    <w:rsid w:val="00A9343D"/>
    <w:rsid w:val="00A944FD"/>
    <w:rsid w:val="00AA0D23"/>
    <w:rsid w:val="00AB37D1"/>
    <w:rsid w:val="00AB634A"/>
    <w:rsid w:val="00AB73B6"/>
    <w:rsid w:val="00AC7DD0"/>
    <w:rsid w:val="00AE6359"/>
    <w:rsid w:val="00AF4A30"/>
    <w:rsid w:val="00B01D96"/>
    <w:rsid w:val="00B0442D"/>
    <w:rsid w:val="00B12CF2"/>
    <w:rsid w:val="00B24513"/>
    <w:rsid w:val="00B27C99"/>
    <w:rsid w:val="00B45B77"/>
    <w:rsid w:val="00B523D4"/>
    <w:rsid w:val="00B529A9"/>
    <w:rsid w:val="00B605D2"/>
    <w:rsid w:val="00B61BFF"/>
    <w:rsid w:val="00B6678F"/>
    <w:rsid w:val="00B67633"/>
    <w:rsid w:val="00B8535A"/>
    <w:rsid w:val="00BB0B4D"/>
    <w:rsid w:val="00BB5D57"/>
    <w:rsid w:val="00BC2192"/>
    <w:rsid w:val="00BD77E3"/>
    <w:rsid w:val="00C00DCB"/>
    <w:rsid w:val="00C0179E"/>
    <w:rsid w:val="00C01DD5"/>
    <w:rsid w:val="00C310A5"/>
    <w:rsid w:val="00C3657D"/>
    <w:rsid w:val="00C53733"/>
    <w:rsid w:val="00C539FB"/>
    <w:rsid w:val="00C60F58"/>
    <w:rsid w:val="00C632A4"/>
    <w:rsid w:val="00C70A8D"/>
    <w:rsid w:val="00C70AC4"/>
    <w:rsid w:val="00C801E3"/>
    <w:rsid w:val="00C9242D"/>
    <w:rsid w:val="00CA325C"/>
    <w:rsid w:val="00CB0999"/>
    <w:rsid w:val="00CB555E"/>
    <w:rsid w:val="00CC45D7"/>
    <w:rsid w:val="00CD4C6D"/>
    <w:rsid w:val="00CD4E34"/>
    <w:rsid w:val="00CD6F66"/>
    <w:rsid w:val="00CE693B"/>
    <w:rsid w:val="00CE7D74"/>
    <w:rsid w:val="00D14F9E"/>
    <w:rsid w:val="00D52AD3"/>
    <w:rsid w:val="00D70018"/>
    <w:rsid w:val="00D72ED2"/>
    <w:rsid w:val="00D90D1D"/>
    <w:rsid w:val="00DA7260"/>
    <w:rsid w:val="00DB386D"/>
    <w:rsid w:val="00DD53D7"/>
    <w:rsid w:val="00DD6638"/>
    <w:rsid w:val="00E12681"/>
    <w:rsid w:val="00E14BBB"/>
    <w:rsid w:val="00E2475F"/>
    <w:rsid w:val="00E91A60"/>
    <w:rsid w:val="00EB4AA0"/>
    <w:rsid w:val="00EB5ACF"/>
    <w:rsid w:val="00EB7717"/>
    <w:rsid w:val="00EC3A4A"/>
    <w:rsid w:val="00EF4828"/>
    <w:rsid w:val="00F04346"/>
    <w:rsid w:val="00F1460E"/>
    <w:rsid w:val="00F152D7"/>
    <w:rsid w:val="00F24BD2"/>
    <w:rsid w:val="00F27423"/>
    <w:rsid w:val="00F479BB"/>
    <w:rsid w:val="00F531A3"/>
    <w:rsid w:val="00F61FBF"/>
    <w:rsid w:val="00F674B5"/>
    <w:rsid w:val="00FA58EC"/>
    <w:rsid w:val="00FB1EAB"/>
    <w:rsid w:val="00FC7BDD"/>
    <w:rsid w:val="00FD5423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5950"/>
  <w15:chartTrackingRefBased/>
  <w15:docId w15:val="{344AD4E8-3CBA-4C03-B978-ACA227E2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2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06B7"/>
  </w:style>
  <w:style w:type="character" w:customStyle="1" w:styleId="TekstpodstawowyZnak">
    <w:name w:val="Tekst podstawowy Znak"/>
    <w:basedOn w:val="Domylnaczcionkaakapitu"/>
    <w:link w:val="Tekstpodstawowy"/>
    <w:rsid w:val="00A106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106B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106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A106B7"/>
    <w:pPr>
      <w:ind w:left="283" w:hanging="283"/>
    </w:pPr>
    <w:rPr>
      <w:rFonts w:ascii="Arial" w:hAnsi="Arial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A106B7"/>
    <w:pPr>
      <w:ind w:left="708"/>
    </w:pPr>
    <w:rPr>
      <w:szCs w:val="24"/>
      <w:lang w:eastAsia="en-US"/>
    </w:rPr>
  </w:style>
  <w:style w:type="character" w:styleId="Odwoaniedokomentarza">
    <w:name w:val="annotation reference"/>
    <w:uiPriority w:val="99"/>
    <w:rsid w:val="00A106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06B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106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8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8D8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2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2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2">
    <w:name w:val="List 2"/>
    <w:basedOn w:val="Normalny"/>
    <w:uiPriority w:val="99"/>
    <w:semiHidden/>
    <w:unhideWhenUsed/>
    <w:rsid w:val="004442A6"/>
    <w:pPr>
      <w:ind w:left="566" w:hanging="283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BD77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13C22-B940-4DFC-B1F4-06A90773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2573</Words>
  <Characters>15440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Michał</dc:creator>
  <cp:keywords/>
  <dc:description/>
  <cp:lastModifiedBy>Grzeszczuk Anna</cp:lastModifiedBy>
  <cp:revision>2</cp:revision>
  <cp:lastPrinted>2024-05-28T06:53:00Z</cp:lastPrinted>
  <dcterms:created xsi:type="dcterms:W3CDTF">2025-12-18T07:01:00Z</dcterms:created>
  <dcterms:modified xsi:type="dcterms:W3CDTF">2025-12-18T07:01:00Z</dcterms:modified>
</cp:coreProperties>
</file>